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7E77" w14:textId="77777777" w:rsidR="00BC017C" w:rsidRPr="00BC017C" w:rsidRDefault="00BC017C" w:rsidP="00A0182E">
      <w:pPr>
        <w:rPr>
          <w:b/>
          <w:bCs/>
          <w:sz w:val="28"/>
          <w:szCs w:val="22"/>
        </w:rPr>
      </w:pPr>
    </w:p>
    <w:p w14:paraId="24EC523B" w14:textId="77777777" w:rsidR="00BC017C" w:rsidRDefault="00BC017C" w:rsidP="00A0182E">
      <w:pPr>
        <w:rPr>
          <w:b/>
          <w:bCs/>
          <w:sz w:val="28"/>
          <w:szCs w:val="22"/>
        </w:rPr>
      </w:pPr>
    </w:p>
    <w:p w14:paraId="191B615A" w14:textId="77777777" w:rsidR="00BC017C" w:rsidRDefault="00BC017C" w:rsidP="00A0182E">
      <w:pPr>
        <w:rPr>
          <w:b/>
          <w:bCs/>
          <w:sz w:val="28"/>
          <w:szCs w:val="22"/>
        </w:rPr>
      </w:pPr>
    </w:p>
    <w:p w14:paraId="4A726AD9" w14:textId="77777777" w:rsidR="00BC017C" w:rsidRDefault="00BC017C" w:rsidP="00A0182E">
      <w:pPr>
        <w:rPr>
          <w:b/>
          <w:bCs/>
          <w:sz w:val="28"/>
          <w:szCs w:val="22"/>
        </w:rPr>
      </w:pPr>
    </w:p>
    <w:p w14:paraId="2279E6AB" w14:textId="77777777" w:rsidR="00BC017C" w:rsidRDefault="00BC017C" w:rsidP="00A0182E">
      <w:pPr>
        <w:rPr>
          <w:b/>
          <w:bCs/>
          <w:sz w:val="28"/>
          <w:szCs w:val="22"/>
        </w:rPr>
      </w:pPr>
    </w:p>
    <w:p w14:paraId="3992EDD0" w14:textId="77777777" w:rsidR="00A0182E" w:rsidRPr="00BC017C" w:rsidRDefault="00BC017C" w:rsidP="00A0182E">
      <w:pPr>
        <w:rPr>
          <w:b/>
          <w:bCs/>
          <w:sz w:val="32"/>
          <w:szCs w:val="24"/>
        </w:rPr>
      </w:pPr>
      <w:r w:rsidRPr="00BC017C">
        <w:rPr>
          <w:b/>
          <w:bCs/>
          <w:sz w:val="32"/>
          <w:szCs w:val="24"/>
        </w:rPr>
        <w:t>OHJE TUUTORITOIMINNAN OPINTOPISTEIDEN HAKEMISEEN</w:t>
      </w:r>
    </w:p>
    <w:p w14:paraId="54BA072C" w14:textId="77777777" w:rsidR="00121C21" w:rsidRDefault="00121C21" w:rsidP="00121C21"/>
    <w:p w14:paraId="7FB20F2D" w14:textId="77777777" w:rsidR="00BC017C" w:rsidRDefault="00BC017C" w:rsidP="00121C21"/>
    <w:p w14:paraId="6CFD3CA3" w14:textId="77777777" w:rsidR="00BC017C" w:rsidRDefault="00BC017C" w:rsidP="00121C21"/>
    <w:p w14:paraId="4A0C2CD4" w14:textId="77777777" w:rsidR="00BC017C" w:rsidRDefault="00BC017C" w:rsidP="00121C21"/>
    <w:p w14:paraId="5020A558" w14:textId="77777777" w:rsidR="00BC017C" w:rsidRDefault="00BC017C" w:rsidP="00121C21"/>
    <w:p w14:paraId="0F740321" w14:textId="77777777" w:rsidR="00BC017C" w:rsidRPr="00121C21" w:rsidRDefault="00BC017C" w:rsidP="00121C21"/>
    <w:p w14:paraId="70A8BA83" w14:textId="77777777" w:rsidR="00C547EE" w:rsidRPr="00BC017C" w:rsidRDefault="00C547EE">
      <w:pPr>
        <w:pStyle w:val="TOCHeading"/>
        <w:rPr>
          <w:b/>
          <w:bCs/>
          <w:color w:val="F319DE"/>
          <w:sz w:val="36"/>
          <w:szCs w:val="36"/>
        </w:rPr>
      </w:pPr>
      <w:r w:rsidRPr="00BC017C">
        <w:rPr>
          <w:b/>
          <w:bCs/>
          <w:color w:val="F319DE"/>
          <w:sz w:val="36"/>
          <w:szCs w:val="36"/>
        </w:rPr>
        <w:t>Sisällysluettelo</w:t>
      </w:r>
    </w:p>
    <w:p w14:paraId="14083645" w14:textId="77777777" w:rsidR="006B40D5" w:rsidRPr="00B830D2" w:rsidRDefault="00C547EE">
      <w:pPr>
        <w:pStyle w:val="TOC2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  <w:lang w:eastAsia="fi-FI"/>
        </w:rPr>
      </w:pPr>
      <w:r w:rsidRPr="00BC017C">
        <w:rPr>
          <w:sz w:val="28"/>
          <w:szCs w:val="22"/>
        </w:rPr>
        <w:fldChar w:fldCharType="begin"/>
      </w:r>
      <w:r w:rsidRPr="00BC017C">
        <w:rPr>
          <w:sz w:val="28"/>
          <w:szCs w:val="22"/>
        </w:rPr>
        <w:instrText xml:space="preserve"> TOC \o "1-3" \h \z \u </w:instrText>
      </w:r>
      <w:r w:rsidRPr="00BC017C">
        <w:rPr>
          <w:sz w:val="28"/>
          <w:szCs w:val="22"/>
        </w:rPr>
        <w:fldChar w:fldCharType="separate"/>
      </w:r>
      <w:hyperlink w:anchor="_Toc155698059" w:history="1">
        <w:r w:rsidR="006B40D5" w:rsidRPr="007B3DAE">
          <w:rPr>
            <w:rStyle w:val="Hyperlink"/>
            <w:b/>
            <w:bCs/>
            <w:noProof/>
          </w:rPr>
          <w:t>Tietoa</w:t>
        </w:r>
        <w:r w:rsidR="006B40D5">
          <w:rPr>
            <w:noProof/>
            <w:webHidden/>
          </w:rPr>
          <w:tab/>
        </w:r>
        <w:r w:rsidR="006B40D5">
          <w:rPr>
            <w:noProof/>
            <w:webHidden/>
          </w:rPr>
          <w:fldChar w:fldCharType="begin"/>
        </w:r>
        <w:r w:rsidR="006B40D5">
          <w:rPr>
            <w:noProof/>
            <w:webHidden/>
          </w:rPr>
          <w:instrText xml:space="preserve"> PAGEREF _Toc155698059 \h </w:instrText>
        </w:r>
        <w:r w:rsidR="006B40D5">
          <w:rPr>
            <w:noProof/>
            <w:webHidden/>
          </w:rPr>
        </w:r>
        <w:r w:rsidR="006B40D5">
          <w:rPr>
            <w:noProof/>
            <w:webHidden/>
          </w:rPr>
          <w:fldChar w:fldCharType="separate"/>
        </w:r>
        <w:r w:rsidR="006B40D5">
          <w:rPr>
            <w:noProof/>
            <w:webHidden/>
          </w:rPr>
          <w:t>2</w:t>
        </w:r>
        <w:r w:rsidR="006B40D5">
          <w:rPr>
            <w:noProof/>
            <w:webHidden/>
          </w:rPr>
          <w:fldChar w:fldCharType="end"/>
        </w:r>
      </w:hyperlink>
    </w:p>
    <w:p w14:paraId="1A16A027" w14:textId="77777777" w:rsidR="006B40D5" w:rsidRPr="00B830D2" w:rsidRDefault="006B40D5">
      <w:pPr>
        <w:pStyle w:val="TOC2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  <w:lang w:eastAsia="fi-FI"/>
        </w:rPr>
      </w:pPr>
      <w:hyperlink w:anchor="_Toc155698060" w:history="1">
        <w:r w:rsidRPr="007B3DAE">
          <w:rPr>
            <w:rStyle w:val="Hyperlink"/>
            <w:b/>
            <w:bCs/>
            <w:noProof/>
          </w:rPr>
          <w:t>Tehtävän asettelu ja lähettäminen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_Toc155698060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0ABCA6" w14:textId="77777777" w:rsidR="006B40D5" w:rsidRPr="00B830D2" w:rsidRDefault="006B40D5">
      <w:pPr>
        <w:pStyle w:val="TOC2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  <w:lang w:eastAsia="fi-FI"/>
        </w:rPr>
      </w:pPr>
      <w:hyperlink w:anchor="_Toc155698061" w:history="1">
        <w:r w:rsidRPr="007B3DAE">
          <w:rPr>
            <w:rStyle w:val="Hyperlink"/>
            <w:b/>
            <w:bCs/>
            <w:noProof/>
          </w:rPr>
          <w:t>Oppimispäiväkirja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_Toc155698061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F42D42" w14:textId="77777777" w:rsidR="006B40D5" w:rsidRPr="00B830D2" w:rsidRDefault="006B40D5">
      <w:pPr>
        <w:pStyle w:val="TOC2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  <w:lang w:eastAsia="fi-FI"/>
        </w:rPr>
      </w:pPr>
      <w:hyperlink w:anchor="_Toc155698062" w:history="1">
        <w:r w:rsidRPr="007B3DAE">
          <w:rPr>
            <w:rStyle w:val="Hyperlink"/>
            <w:b/>
            <w:bCs/>
            <w:noProof/>
          </w:rPr>
          <w:t>Kuukausittainen raportti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7907AF" w14:textId="77777777" w:rsidR="006B40D5" w:rsidRPr="00B830D2" w:rsidRDefault="006B40D5">
      <w:pPr>
        <w:pStyle w:val="TOC2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  <w:lang w:eastAsia="fi-FI"/>
        </w:rPr>
      </w:pPr>
      <w:hyperlink w:anchor="_Toc155698063" w:history="1">
        <w:r w:rsidRPr="007B3DAE">
          <w:rPr>
            <w:rStyle w:val="Hyperlink"/>
            <w:b/>
            <w:bCs/>
            <w:noProof/>
          </w:rPr>
          <w:t>Tuutoritoiminnan kuukausiraporttipohja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_Toc155698063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3287BBA" w14:textId="77777777" w:rsidR="00C547EE" w:rsidRDefault="00C547EE">
      <w:pPr>
        <w:rPr>
          <w:b/>
          <w:bCs/>
          <w:noProof/>
        </w:rPr>
      </w:pPr>
      <w:r w:rsidRPr="00BC017C">
        <w:rPr>
          <w:b/>
          <w:bCs/>
          <w:noProof/>
          <w:sz w:val="28"/>
          <w:szCs w:val="22"/>
        </w:rPr>
        <w:fldChar w:fldCharType="end"/>
      </w:r>
    </w:p>
    <w:p w14:paraId="431F360F" w14:textId="77777777" w:rsidR="00BC017C" w:rsidRDefault="00BC017C">
      <w:pPr>
        <w:rPr>
          <w:b/>
          <w:bCs/>
          <w:noProof/>
        </w:rPr>
      </w:pPr>
    </w:p>
    <w:p w14:paraId="1F69ACBA" w14:textId="77777777" w:rsidR="00BC017C" w:rsidRDefault="00BC017C">
      <w:pPr>
        <w:rPr>
          <w:b/>
          <w:bCs/>
          <w:noProof/>
        </w:rPr>
      </w:pPr>
    </w:p>
    <w:p w14:paraId="34142CCB" w14:textId="77777777" w:rsidR="00BC017C" w:rsidRDefault="00BC017C">
      <w:r>
        <w:br w:type="page"/>
      </w:r>
    </w:p>
    <w:p w14:paraId="05073DB1" w14:textId="77777777" w:rsidR="00480597" w:rsidRPr="00BC017C" w:rsidRDefault="00C547EE" w:rsidP="00C547EE">
      <w:pPr>
        <w:pStyle w:val="Heading2"/>
        <w:rPr>
          <w:b/>
          <w:bCs/>
        </w:rPr>
      </w:pPr>
      <w:bookmarkStart w:id="0" w:name="_Toc155698059"/>
      <w:r w:rsidRPr="00BC017C">
        <w:rPr>
          <w:b/>
          <w:bCs/>
        </w:rPr>
        <w:lastRenderedPageBreak/>
        <w:t>Tietoa</w:t>
      </w:r>
      <w:bookmarkEnd w:id="0"/>
    </w:p>
    <w:p w14:paraId="01D66FE5" w14:textId="77777777" w:rsidR="00121C21" w:rsidRPr="00011BED" w:rsidRDefault="00121C21" w:rsidP="00011BED">
      <w:pPr>
        <w:rPr>
          <w:szCs w:val="24"/>
        </w:rPr>
      </w:pPr>
    </w:p>
    <w:p w14:paraId="1A8F4756" w14:textId="77777777" w:rsidR="00121C21" w:rsidRDefault="00121C21" w:rsidP="00011BED">
      <w:pPr>
        <w:jc w:val="both"/>
        <w:rPr>
          <w:szCs w:val="24"/>
        </w:rPr>
      </w:pPr>
      <w:proofErr w:type="spellStart"/>
      <w:r>
        <w:rPr>
          <w:szCs w:val="24"/>
        </w:rPr>
        <w:t>Vertaistuutoroinnista</w:t>
      </w:r>
      <w:proofErr w:type="spellEnd"/>
      <w:r>
        <w:rPr>
          <w:szCs w:val="24"/>
        </w:rPr>
        <w:t xml:space="preserve"> on mahdollista hakea kolmea opintopistettä. </w:t>
      </w:r>
      <w:r w:rsidR="003B1772">
        <w:rPr>
          <w:szCs w:val="24"/>
        </w:rPr>
        <w:t xml:space="preserve">Jotta voisit </w:t>
      </w:r>
      <w:r>
        <w:rPr>
          <w:szCs w:val="24"/>
        </w:rPr>
        <w:t>hakea</w:t>
      </w:r>
      <w:r w:rsidR="003B1772">
        <w:rPr>
          <w:szCs w:val="24"/>
        </w:rPr>
        <w:t xml:space="preserve"> opintopisteet </w:t>
      </w:r>
      <w:proofErr w:type="spellStart"/>
      <w:r w:rsidR="00C048D9">
        <w:rPr>
          <w:szCs w:val="24"/>
        </w:rPr>
        <w:t>opiskelija</w:t>
      </w:r>
      <w:r w:rsidR="003B1772">
        <w:rPr>
          <w:szCs w:val="24"/>
        </w:rPr>
        <w:t>tuutoroinnista</w:t>
      </w:r>
      <w:proofErr w:type="spellEnd"/>
      <w:r w:rsidR="003B1772">
        <w:rPr>
          <w:szCs w:val="24"/>
        </w:rPr>
        <w:t xml:space="preserve">, </w:t>
      </w:r>
      <w:r>
        <w:rPr>
          <w:szCs w:val="24"/>
        </w:rPr>
        <w:t>tulee sinun</w:t>
      </w:r>
    </w:p>
    <w:p w14:paraId="05B068FE" w14:textId="77777777" w:rsidR="00121C21" w:rsidRDefault="00121C21" w:rsidP="00121C21">
      <w:pPr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K</w:t>
      </w:r>
      <w:r w:rsidR="003B1772">
        <w:rPr>
          <w:szCs w:val="24"/>
        </w:rPr>
        <w:t>irjoit</w:t>
      </w:r>
      <w:r>
        <w:rPr>
          <w:szCs w:val="24"/>
        </w:rPr>
        <w:t>taa</w:t>
      </w:r>
      <w:r w:rsidR="003B1772">
        <w:rPr>
          <w:szCs w:val="24"/>
        </w:rPr>
        <w:t xml:space="preserve"> </w:t>
      </w:r>
      <w:r w:rsidR="003B1772" w:rsidRPr="003B1772">
        <w:rPr>
          <w:b/>
          <w:szCs w:val="24"/>
        </w:rPr>
        <w:t>oppimispäiväkirja ja kuukausittainen raportti</w:t>
      </w:r>
      <w:r w:rsidR="003B1772">
        <w:rPr>
          <w:szCs w:val="24"/>
        </w:rPr>
        <w:t xml:space="preserve"> tuutorina toimimisestasi</w:t>
      </w:r>
      <w:r>
        <w:rPr>
          <w:szCs w:val="24"/>
        </w:rPr>
        <w:t xml:space="preserve"> </w:t>
      </w:r>
    </w:p>
    <w:p w14:paraId="5BB88BF9" w14:textId="77777777" w:rsidR="00121C21" w:rsidRPr="001145B6" w:rsidRDefault="00CD1DED" w:rsidP="00121C21">
      <w:pPr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Lähet</w:t>
      </w:r>
      <w:r w:rsidR="00121C21">
        <w:rPr>
          <w:szCs w:val="24"/>
        </w:rPr>
        <w:t xml:space="preserve">tää </w:t>
      </w:r>
      <w:r>
        <w:rPr>
          <w:szCs w:val="24"/>
        </w:rPr>
        <w:t xml:space="preserve">kuva </w:t>
      </w:r>
      <w:r w:rsidRPr="00CD1DED">
        <w:rPr>
          <w:b/>
          <w:szCs w:val="24"/>
        </w:rPr>
        <w:t>tuutoripassistasi</w:t>
      </w:r>
      <w:r w:rsidR="00AD6E0F">
        <w:rPr>
          <w:b/>
          <w:szCs w:val="24"/>
        </w:rPr>
        <w:t xml:space="preserve"> (2021 aloittaneilla tuutoreilla ei ole)</w:t>
      </w:r>
    </w:p>
    <w:p w14:paraId="51DEB608" w14:textId="77777777" w:rsidR="001145B6" w:rsidRDefault="001145B6" w:rsidP="001145B6">
      <w:pPr>
        <w:jc w:val="both"/>
        <w:rPr>
          <w:b/>
          <w:szCs w:val="24"/>
        </w:rPr>
      </w:pPr>
    </w:p>
    <w:p w14:paraId="67FA444B" w14:textId="77777777" w:rsidR="001145B6" w:rsidRPr="001145B6" w:rsidRDefault="001145B6" w:rsidP="001145B6">
      <w:pPr>
        <w:jc w:val="both"/>
        <w:rPr>
          <w:bCs/>
          <w:szCs w:val="24"/>
        </w:rPr>
      </w:pPr>
      <w:r>
        <w:rPr>
          <w:bCs/>
          <w:szCs w:val="24"/>
        </w:rPr>
        <w:t>Lisäksi hyvinvointi-, kokemustuutorina tai tuutorivastaavana toimimisesta voit sada opintopisteitä. Voit kertoa kaikista samassa oppimispäiväkirjassa ja kuukausiraportissa, mutta</w:t>
      </w:r>
    </w:p>
    <w:p w14:paraId="071AE6F6" w14:textId="77777777" w:rsidR="001145B6" w:rsidRPr="001145B6" w:rsidRDefault="001145B6" w:rsidP="00011BED">
      <w:pPr>
        <w:numPr>
          <w:ilvl w:val="0"/>
          <w:numId w:val="44"/>
        </w:numPr>
        <w:jc w:val="both"/>
        <w:rPr>
          <w:szCs w:val="24"/>
        </w:rPr>
      </w:pPr>
      <w:r>
        <w:rPr>
          <w:bCs/>
          <w:szCs w:val="24"/>
        </w:rPr>
        <w:t xml:space="preserve">Kirjoita </w:t>
      </w:r>
      <w:r w:rsidRPr="009A7E53">
        <w:rPr>
          <w:b/>
          <w:szCs w:val="24"/>
        </w:rPr>
        <w:t>yksi lisäsivu</w:t>
      </w:r>
      <w:r>
        <w:rPr>
          <w:bCs/>
          <w:szCs w:val="24"/>
        </w:rPr>
        <w:t xml:space="preserve"> oppimispäiväkirjaan</w:t>
      </w:r>
    </w:p>
    <w:p w14:paraId="2E1B2C8E" w14:textId="77777777" w:rsidR="001145B6" w:rsidRDefault="001145B6" w:rsidP="00011BED">
      <w:pPr>
        <w:jc w:val="both"/>
        <w:rPr>
          <w:szCs w:val="24"/>
        </w:rPr>
      </w:pPr>
    </w:p>
    <w:p w14:paraId="63891E79" w14:textId="77777777" w:rsidR="00121C21" w:rsidRDefault="00CD1DED" w:rsidP="00121C21">
      <w:pPr>
        <w:jc w:val="both"/>
        <w:rPr>
          <w:szCs w:val="24"/>
        </w:rPr>
      </w:pPr>
      <w:r>
        <w:rPr>
          <w:szCs w:val="24"/>
        </w:rPr>
        <w:t xml:space="preserve">Jos olet toiminut myös </w:t>
      </w:r>
      <w:proofErr w:type="spellStart"/>
      <w:r>
        <w:rPr>
          <w:szCs w:val="24"/>
        </w:rPr>
        <w:t>kv</w:t>
      </w:r>
      <w:proofErr w:type="spellEnd"/>
      <w:r>
        <w:rPr>
          <w:szCs w:val="24"/>
        </w:rPr>
        <w:t>-tuutorina, on sinun kirjoitettava erilliset tehtävät molemmista, sillä molemmat ovat oma opintojaksonsa (</w:t>
      </w:r>
      <w:proofErr w:type="gramStart"/>
      <w:r w:rsidR="002C09BC">
        <w:rPr>
          <w:szCs w:val="24"/>
        </w:rPr>
        <w:t>3op</w:t>
      </w:r>
      <w:proofErr w:type="gramEnd"/>
      <w:r w:rsidR="002C09BC">
        <w:rPr>
          <w:szCs w:val="24"/>
        </w:rPr>
        <w:t xml:space="preserve"> + 3op). </w:t>
      </w:r>
      <w:proofErr w:type="spellStart"/>
      <w:r w:rsidRPr="00011BED">
        <w:rPr>
          <w:szCs w:val="24"/>
        </w:rPr>
        <w:t>Kv-tuutoroinnista</w:t>
      </w:r>
      <w:proofErr w:type="spellEnd"/>
      <w:r w:rsidR="00121C21">
        <w:rPr>
          <w:szCs w:val="24"/>
        </w:rPr>
        <w:t xml:space="preserve"> tehtävät</w:t>
      </w:r>
      <w:r w:rsidRPr="00011BED">
        <w:rPr>
          <w:szCs w:val="24"/>
        </w:rPr>
        <w:t xml:space="preserve"> </w:t>
      </w:r>
      <w:r>
        <w:rPr>
          <w:szCs w:val="24"/>
        </w:rPr>
        <w:t>kirjoitetaan englanniksi (ks. englanninkieliset ohjeet).</w:t>
      </w:r>
      <w:r w:rsidR="009A7E53">
        <w:rPr>
          <w:szCs w:val="24"/>
        </w:rPr>
        <w:t xml:space="preserve"> </w:t>
      </w:r>
      <w:r>
        <w:rPr>
          <w:szCs w:val="24"/>
        </w:rPr>
        <w:t xml:space="preserve">Muistathan kertoa </w:t>
      </w:r>
      <w:r w:rsidR="00480597" w:rsidRPr="00011BED">
        <w:rPr>
          <w:szCs w:val="24"/>
        </w:rPr>
        <w:t xml:space="preserve">kaikista tehtävistä, joissa olet tuutorina toiminut, jotta saat kaikki </w:t>
      </w:r>
      <w:r>
        <w:rPr>
          <w:szCs w:val="24"/>
        </w:rPr>
        <w:t>sinulle kuuluvat opintopisteet</w:t>
      </w:r>
      <w:r w:rsidR="00121C21">
        <w:rPr>
          <w:szCs w:val="24"/>
        </w:rPr>
        <w:t>.</w:t>
      </w:r>
    </w:p>
    <w:p w14:paraId="1E62EE76" w14:textId="77777777" w:rsidR="00A0182E" w:rsidRDefault="00A0182E" w:rsidP="00121C21">
      <w:pPr>
        <w:jc w:val="both"/>
        <w:rPr>
          <w:szCs w:val="24"/>
        </w:rPr>
      </w:pPr>
    </w:p>
    <w:p w14:paraId="5462EAED" w14:textId="77777777" w:rsidR="009A7E53" w:rsidRDefault="009A7E53" w:rsidP="00121C21">
      <w:pPr>
        <w:jc w:val="both"/>
        <w:rPr>
          <w:szCs w:val="24"/>
        </w:rPr>
      </w:pPr>
    </w:p>
    <w:p w14:paraId="71DB5991" w14:textId="77777777" w:rsidR="009A7E53" w:rsidRDefault="009A7E53" w:rsidP="00121C21">
      <w:pPr>
        <w:jc w:val="both"/>
        <w:rPr>
          <w:szCs w:val="24"/>
        </w:rPr>
      </w:pPr>
    </w:p>
    <w:p w14:paraId="0707F6DB" w14:textId="77777777" w:rsidR="00121C21" w:rsidRDefault="00121C21" w:rsidP="00121C21">
      <w:pPr>
        <w:jc w:val="both"/>
        <w:rPr>
          <w:szCs w:val="24"/>
        </w:rPr>
      </w:pPr>
      <w:r>
        <w:rPr>
          <w:szCs w:val="24"/>
        </w:rPr>
        <w:t xml:space="preserve">Opintojaksot: </w:t>
      </w:r>
    </w:p>
    <w:p w14:paraId="5795E7AE" w14:textId="77777777" w:rsidR="001145B6" w:rsidRDefault="001145B6" w:rsidP="00121C21">
      <w:pPr>
        <w:jc w:val="both"/>
        <w:rPr>
          <w:szCs w:val="24"/>
        </w:rPr>
      </w:pPr>
    </w:p>
    <w:p w14:paraId="2CE5D9ED" w14:textId="77777777" w:rsidR="00121C21" w:rsidRPr="001145B6" w:rsidRDefault="001145B6" w:rsidP="001145B6">
      <w:pPr>
        <w:rPr>
          <w:b/>
          <w:lang w:eastAsia="fi-FI"/>
        </w:rPr>
      </w:pPr>
      <w:r>
        <w:rPr>
          <w:b/>
          <w:lang w:eastAsia="fi-FI"/>
        </w:rPr>
        <w:t>YY00DX12</w:t>
      </w:r>
      <w:r>
        <w:rPr>
          <w:b/>
          <w:lang w:eastAsia="fi-FI"/>
        </w:rPr>
        <w:tab/>
        <w:t xml:space="preserve">VERTAUSOHJAUS </w:t>
      </w:r>
      <w:r>
        <w:rPr>
          <w:bCs/>
          <w:lang w:eastAsia="fi-FI"/>
        </w:rPr>
        <w:t>3-5 OP</w:t>
      </w:r>
    </w:p>
    <w:p w14:paraId="08E6192A" w14:textId="77777777" w:rsidR="001145B6" w:rsidRDefault="001145B6" w:rsidP="001145B6">
      <w:pPr>
        <w:rPr>
          <w:b/>
          <w:lang w:eastAsia="fi-FI"/>
        </w:rPr>
      </w:pPr>
    </w:p>
    <w:p w14:paraId="7E601F58" w14:textId="77777777" w:rsidR="001145B6" w:rsidRDefault="001145B6" w:rsidP="001145B6">
      <w:pPr>
        <w:rPr>
          <w:lang w:val="en-US" w:eastAsia="fi-FI"/>
        </w:rPr>
      </w:pPr>
      <w:r>
        <w:rPr>
          <w:b/>
          <w:lang w:val="en-US" w:eastAsia="fi-FI"/>
        </w:rPr>
        <w:t xml:space="preserve">YY00DX13 </w:t>
      </w:r>
      <w:r>
        <w:rPr>
          <w:b/>
          <w:lang w:val="en-US" w:eastAsia="fi-FI"/>
        </w:rPr>
        <w:tab/>
        <w:t xml:space="preserve">INTERNATIONAL TUTORING </w:t>
      </w:r>
      <w:r>
        <w:rPr>
          <w:lang w:val="en-US" w:eastAsia="fi-FI"/>
        </w:rPr>
        <w:t xml:space="preserve">3-5 OP </w:t>
      </w:r>
    </w:p>
    <w:p w14:paraId="489F70EC" w14:textId="77777777" w:rsidR="001145B6" w:rsidRDefault="001145B6" w:rsidP="001145B6">
      <w:pPr>
        <w:rPr>
          <w:lang w:val="en-US" w:eastAsia="fi-FI"/>
        </w:rPr>
      </w:pPr>
      <w:r>
        <w:rPr>
          <w:lang w:val="en-US" w:eastAsia="fi-FI"/>
        </w:rPr>
        <w:tab/>
      </w:r>
      <w:r>
        <w:rPr>
          <w:b/>
          <w:lang w:val="en-US" w:eastAsia="fi-FI"/>
        </w:rPr>
        <w:t xml:space="preserve">INTERNATIONAL TUTORING </w:t>
      </w:r>
      <w:r>
        <w:rPr>
          <w:lang w:val="en-US" w:eastAsia="fi-FI"/>
        </w:rPr>
        <w:t>3 CR</w:t>
      </w:r>
    </w:p>
    <w:p w14:paraId="27BBF49D" w14:textId="77777777" w:rsidR="001145B6" w:rsidRPr="001145B6" w:rsidRDefault="001145B6" w:rsidP="001145B6">
      <w:pPr>
        <w:rPr>
          <w:b/>
          <w:lang w:val="en-US" w:eastAsia="fi-FI"/>
        </w:rPr>
      </w:pPr>
    </w:p>
    <w:p w14:paraId="70A3ED92" w14:textId="77777777" w:rsidR="001145B6" w:rsidRDefault="001145B6" w:rsidP="001145B6">
      <w:pPr>
        <w:rPr>
          <w:b/>
          <w:lang w:eastAsia="fi-FI"/>
        </w:rPr>
      </w:pPr>
      <w:r>
        <w:rPr>
          <w:b/>
          <w:bCs/>
        </w:rPr>
        <w:t>YY00DX11</w:t>
      </w:r>
      <w:r>
        <w:rPr>
          <w:b/>
          <w:bCs/>
        </w:rPr>
        <w:tab/>
        <w:t xml:space="preserve">JÄRJESTÖTOIMINTA </w:t>
      </w:r>
      <w:r>
        <w:t>4-10 OP</w:t>
      </w:r>
    </w:p>
    <w:p w14:paraId="5BDDDF44" w14:textId="77777777" w:rsidR="001145B6" w:rsidRPr="00C547EE" w:rsidRDefault="001145B6" w:rsidP="001145B6">
      <w:pPr>
        <w:rPr>
          <w:b/>
          <w:lang w:eastAsia="fi-FI"/>
        </w:rPr>
      </w:pPr>
    </w:p>
    <w:p w14:paraId="69CB1CD3" w14:textId="77777777" w:rsidR="001145B6" w:rsidRPr="00C547EE" w:rsidRDefault="001145B6" w:rsidP="001145B6">
      <w:pPr>
        <w:rPr>
          <w:b/>
          <w:lang w:eastAsia="fi-FI"/>
        </w:rPr>
      </w:pPr>
      <w:r w:rsidRPr="00C547EE">
        <w:rPr>
          <w:b/>
          <w:lang w:eastAsia="fi-FI"/>
        </w:rPr>
        <w:t>YY00DX15</w:t>
      </w:r>
      <w:r w:rsidRPr="00C547EE">
        <w:rPr>
          <w:b/>
          <w:lang w:eastAsia="fi-FI"/>
        </w:rPr>
        <w:tab/>
        <w:t xml:space="preserve">OPISKELIJAEDUSTAMINEN </w:t>
      </w:r>
      <w:r w:rsidRPr="00C547EE">
        <w:rPr>
          <w:bCs/>
          <w:lang w:eastAsia="fi-FI"/>
        </w:rPr>
        <w:t>3 OP</w:t>
      </w:r>
    </w:p>
    <w:p w14:paraId="301DC4C9" w14:textId="77777777" w:rsidR="00480597" w:rsidRDefault="00480597" w:rsidP="00011BED">
      <w:pPr>
        <w:jc w:val="both"/>
        <w:rPr>
          <w:szCs w:val="24"/>
        </w:rPr>
      </w:pPr>
    </w:p>
    <w:p w14:paraId="01132FB6" w14:textId="77777777" w:rsidR="00121C21" w:rsidRDefault="00121C21" w:rsidP="00011BED">
      <w:pPr>
        <w:jc w:val="both"/>
        <w:rPr>
          <w:szCs w:val="24"/>
        </w:rPr>
      </w:pPr>
    </w:p>
    <w:p w14:paraId="581A00AE" w14:textId="77777777" w:rsidR="00CD1DED" w:rsidRDefault="00A0182E" w:rsidP="00121C21">
      <w:pPr>
        <w:tabs>
          <w:tab w:val="left" w:pos="179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898E974" w14:textId="77777777" w:rsidR="00A0182E" w:rsidRDefault="00A0182E" w:rsidP="00121C21">
      <w:pPr>
        <w:tabs>
          <w:tab w:val="left" w:pos="1790"/>
        </w:tabs>
        <w:jc w:val="both"/>
        <w:rPr>
          <w:b/>
          <w:bCs/>
          <w:szCs w:val="24"/>
        </w:rPr>
      </w:pPr>
    </w:p>
    <w:p w14:paraId="1D40EF12" w14:textId="77777777" w:rsidR="006B40D5" w:rsidRPr="00BC017C" w:rsidRDefault="006B40D5" w:rsidP="006B40D5">
      <w:pPr>
        <w:pStyle w:val="Heading2"/>
        <w:rPr>
          <w:b/>
          <w:bCs/>
        </w:rPr>
      </w:pPr>
      <w:bookmarkStart w:id="1" w:name="_Toc155698060"/>
      <w:r w:rsidRPr="00BC017C">
        <w:rPr>
          <w:b/>
          <w:bCs/>
        </w:rPr>
        <w:t>Tehtävän asettelu ja lähettäminen</w:t>
      </w:r>
      <w:bookmarkEnd w:id="1"/>
    </w:p>
    <w:p w14:paraId="5F20369E" w14:textId="77777777" w:rsidR="006B40D5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</w:p>
    <w:p w14:paraId="71DC2443" w14:textId="77777777" w:rsidR="006B40D5" w:rsidRDefault="006B40D5" w:rsidP="006B40D5">
      <w:pPr>
        <w:pStyle w:val="BodyText"/>
        <w:numPr>
          <w:ilvl w:val="0"/>
          <w:numId w:val="43"/>
        </w:numPr>
        <w:spacing w:line="24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Kirjoita oppimispäiväkirja ja kuukausittainen raportti samaan tiedostoon, voit käyttää kuukausiraportissa apuna </w:t>
      </w:r>
      <w:proofErr w:type="spellStart"/>
      <w:r>
        <w:rPr>
          <w:rFonts w:ascii="Arial Narrow" w:hAnsi="Arial Narrow"/>
          <w:szCs w:val="24"/>
        </w:rPr>
        <w:t>OSAKOn</w:t>
      </w:r>
      <w:proofErr w:type="spellEnd"/>
      <w:r>
        <w:rPr>
          <w:rFonts w:ascii="Arial Narrow" w:hAnsi="Arial Narrow"/>
          <w:szCs w:val="24"/>
        </w:rPr>
        <w:t xml:space="preserve"> pohjaa.</w:t>
      </w:r>
    </w:p>
    <w:p w14:paraId="25680884" w14:textId="77777777" w:rsidR="006B40D5" w:rsidRDefault="006B40D5" w:rsidP="006B40D5">
      <w:pPr>
        <w:pStyle w:val="BodyText"/>
        <w:numPr>
          <w:ilvl w:val="0"/>
          <w:numId w:val="43"/>
        </w:numPr>
        <w:spacing w:line="24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Nimeä </w:t>
      </w:r>
      <w:proofErr w:type="spellStart"/>
      <w:r>
        <w:rPr>
          <w:rFonts w:ascii="Arial Narrow" w:hAnsi="Arial Narrow"/>
          <w:szCs w:val="24"/>
        </w:rPr>
        <w:t>word</w:t>
      </w:r>
      <w:proofErr w:type="spellEnd"/>
      <w:r>
        <w:rPr>
          <w:rFonts w:ascii="Arial Narrow" w:hAnsi="Arial Narrow"/>
          <w:szCs w:val="24"/>
        </w:rPr>
        <w:t xml:space="preserve">-tiedosto: Etunimi Sukunimi </w:t>
      </w:r>
      <w:proofErr w:type="spellStart"/>
      <w:r>
        <w:rPr>
          <w:rFonts w:ascii="Arial Narrow" w:hAnsi="Arial Narrow"/>
          <w:szCs w:val="24"/>
        </w:rPr>
        <w:t>Tuutoroinnin</w:t>
      </w:r>
      <w:proofErr w:type="spellEnd"/>
      <w:r>
        <w:rPr>
          <w:rFonts w:ascii="Arial Narrow" w:hAnsi="Arial Narrow"/>
          <w:szCs w:val="24"/>
        </w:rPr>
        <w:t xml:space="preserve"> opintopisteet</w:t>
      </w:r>
    </w:p>
    <w:p w14:paraId="231B7244" w14:textId="77777777" w:rsidR="006B40D5" w:rsidRDefault="006B40D5" w:rsidP="006B40D5">
      <w:pPr>
        <w:pStyle w:val="BodyText"/>
        <w:numPr>
          <w:ilvl w:val="0"/>
          <w:numId w:val="43"/>
        </w:numPr>
        <w:spacing w:line="240" w:lineRule="auto"/>
        <w:jc w:val="both"/>
        <w:rPr>
          <w:rFonts w:ascii="Arial Narrow" w:hAnsi="Arial Narrow"/>
          <w:szCs w:val="24"/>
        </w:rPr>
      </w:pPr>
      <w:r w:rsidRPr="00A16894">
        <w:rPr>
          <w:rFonts w:ascii="Arial Narrow" w:hAnsi="Arial Narrow"/>
          <w:szCs w:val="24"/>
        </w:rPr>
        <w:t xml:space="preserve">Käytä fonttia </w:t>
      </w:r>
      <w:proofErr w:type="spellStart"/>
      <w:r w:rsidRPr="00A16894">
        <w:rPr>
          <w:rFonts w:ascii="Arial Narrow" w:hAnsi="Arial Narrow"/>
          <w:szCs w:val="24"/>
        </w:rPr>
        <w:t>Arial</w:t>
      </w:r>
      <w:proofErr w:type="spellEnd"/>
      <w:r w:rsidRPr="00A16894">
        <w:rPr>
          <w:rFonts w:ascii="Arial Narrow" w:hAnsi="Arial Narrow"/>
          <w:szCs w:val="24"/>
        </w:rPr>
        <w:t xml:space="preserve"> </w:t>
      </w:r>
      <w:proofErr w:type="spellStart"/>
      <w:r w:rsidRPr="00A16894">
        <w:rPr>
          <w:rFonts w:ascii="Arial Narrow" w:hAnsi="Arial Narrow"/>
          <w:szCs w:val="24"/>
        </w:rPr>
        <w:t>Narrow</w:t>
      </w:r>
      <w:proofErr w:type="spellEnd"/>
      <w:r w:rsidRPr="00A16894">
        <w:rPr>
          <w:rFonts w:ascii="Arial Narrow" w:hAnsi="Arial Narrow"/>
          <w:szCs w:val="24"/>
        </w:rPr>
        <w:t>, fontin kokoa 12 ja riviväliä 1</w:t>
      </w:r>
      <w:r>
        <w:rPr>
          <w:rFonts w:ascii="Arial Narrow" w:hAnsi="Arial Narrow"/>
          <w:szCs w:val="24"/>
        </w:rPr>
        <w:t>,5</w:t>
      </w:r>
    </w:p>
    <w:p w14:paraId="6EFB6B06" w14:textId="77777777" w:rsidR="006B40D5" w:rsidRDefault="006B40D5" w:rsidP="006B40D5">
      <w:pPr>
        <w:pStyle w:val="BodyText"/>
        <w:numPr>
          <w:ilvl w:val="0"/>
          <w:numId w:val="43"/>
        </w:numPr>
        <w:spacing w:line="24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Kirjoita ensimmäiselle sivulle nämä tiedot:</w:t>
      </w:r>
    </w:p>
    <w:p w14:paraId="3E45BA98" w14:textId="77777777" w:rsidR="006B40D5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</w:p>
    <w:p w14:paraId="141424F9" w14:textId="77777777" w:rsidR="006B40D5" w:rsidRPr="0059411B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TUUTOROINNIN </w:t>
      </w:r>
      <w:r w:rsidRPr="0059411B">
        <w:rPr>
          <w:rFonts w:ascii="Arial Narrow" w:hAnsi="Arial Narrow"/>
          <w:szCs w:val="24"/>
        </w:rPr>
        <w:t>OPPIMISPÄIVÄKIRJA</w:t>
      </w:r>
    </w:p>
    <w:p w14:paraId="63DB306F" w14:textId="77777777" w:rsidR="006B40D5" w:rsidRDefault="006B40D5" w:rsidP="006B40D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Nimi</w:t>
      </w:r>
    </w:p>
    <w:p w14:paraId="6ADDF334" w14:textId="77777777" w:rsidR="006B40D5" w:rsidRPr="00184EF0" w:rsidRDefault="006B40D5" w:rsidP="006B40D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Koulun sähköpostiosoite</w:t>
      </w:r>
    </w:p>
    <w:p w14:paraId="5FC80CC5" w14:textId="77777777" w:rsidR="006B40D5" w:rsidRDefault="006B40D5" w:rsidP="006B40D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Tutkinto-ohjelma ja ryhmätunnus</w:t>
      </w:r>
    </w:p>
    <w:p w14:paraId="189EDD93" w14:textId="77777777" w:rsidR="006B40D5" w:rsidRPr="00184EF0" w:rsidRDefault="006B40D5" w:rsidP="006B40D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Olen toiminut tuutorina lukuvuonna XX-XX</w:t>
      </w:r>
    </w:p>
    <w:p w14:paraId="21A71B7C" w14:textId="77777777" w:rsidR="006B40D5" w:rsidRDefault="006B40D5" w:rsidP="006B40D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Olen toiminut vertaistuutorina/ </w:t>
      </w:r>
      <w:proofErr w:type="spellStart"/>
      <w:r>
        <w:rPr>
          <w:rFonts w:cs="Arial"/>
          <w:szCs w:val="24"/>
        </w:rPr>
        <w:t>kv</w:t>
      </w:r>
      <w:proofErr w:type="spellEnd"/>
      <w:r>
        <w:rPr>
          <w:rFonts w:cs="Arial"/>
          <w:szCs w:val="24"/>
        </w:rPr>
        <w:t>-tuutorina /kokemustuutorina /tuutorivastaavana /hyvinvointituutorina (eli mistä toimesta olet hakemassa opintopisteitä)</w:t>
      </w:r>
    </w:p>
    <w:p w14:paraId="22D617AD" w14:textId="77777777" w:rsidR="006B40D5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</w:p>
    <w:p w14:paraId="0A570119" w14:textId="77777777" w:rsidR="006B40D5" w:rsidRDefault="006B40D5" w:rsidP="006B40D5">
      <w:pPr>
        <w:pStyle w:val="BodyText"/>
        <w:spacing w:line="240" w:lineRule="auto"/>
        <w:ind w:firstLine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Esimerkki:</w:t>
      </w:r>
    </w:p>
    <w:p w14:paraId="46D1C6DE" w14:textId="77777777" w:rsidR="006B40D5" w:rsidRPr="00B846AF" w:rsidRDefault="006B40D5" w:rsidP="006B40D5">
      <w:pPr>
        <w:pStyle w:val="BodyText"/>
        <w:spacing w:line="240" w:lineRule="auto"/>
        <w:ind w:left="567"/>
        <w:jc w:val="both"/>
        <w:rPr>
          <w:rFonts w:ascii="Arial Narrow" w:hAnsi="Arial Narrow"/>
          <w:i/>
          <w:szCs w:val="24"/>
        </w:rPr>
      </w:pPr>
    </w:p>
    <w:p w14:paraId="78C7019F" w14:textId="77777777" w:rsidR="006B40D5" w:rsidRPr="0059411B" w:rsidRDefault="006B40D5" w:rsidP="006B40D5">
      <w:pPr>
        <w:pStyle w:val="BodyText"/>
        <w:spacing w:line="24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TUUTOROINNIN </w:t>
      </w:r>
      <w:r w:rsidRPr="0059411B">
        <w:rPr>
          <w:rFonts w:ascii="Arial Narrow" w:hAnsi="Arial Narrow"/>
          <w:szCs w:val="24"/>
        </w:rPr>
        <w:t>OPPIMISPÄIVÄKIRJA</w:t>
      </w:r>
    </w:p>
    <w:p w14:paraId="05961BD7" w14:textId="77777777" w:rsidR="006B40D5" w:rsidRDefault="006B40D5" w:rsidP="006B40D5">
      <w:pPr>
        <w:pStyle w:val="BodyText"/>
        <w:spacing w:line="240" w:lineRule="auto"/>
        <w:ind w:left="567"/>
        <w:jc w:val="both"/>
        <w:rPr>
          <w:rFonts w:ascii="Arial Narrow" w:hAnsi="Arial Narrow"/>
          <w:szCs w:val="24"/>
        </w:rPr>
      </w:pPr>
      <w:r w:rsidRPr="0059411B">
        <w:rPr>
          <w:rFonts w:ascii="Arial Narrow" w:hAnsi="Arial Narrow"/>
          <w:szCs w:val="24"/>
        </w:rPr>
        <w:t>Maija Mehiläinen</w:t>
      </w:r>
    </w:p>
    <w:p w14:paraId="6AB6A9F2" w14:textId="77777777" w:rsidR="006B40D5" w:rsidRPr="0059411B" w:rsidRDefault="006B40D5" w:rsidP="006B40D5">
      <w:pPr>
        <w:pStyle w:val="BodyText"/>
        <w:spacing w:line="24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mema00@students.oamk.fi</w:t>
      </w:r>
    </w:p>
    <w:p w14:paraId="7CA29482" w14:textId="77777777" w:rsidR="006B40D5" w:rsidRDefault="006B40D5" w:rsidP="006B40D5">
      <w:pPr>
        <w:pStyle w:val="BodyText"/>
        <w:tabs>
          <w:tab w:val="left" w:pos="3750"/>
        </w:tabs>
        <w:spacing w:line="240" w:lineRule="auto"/>
        <w:ind w:left="567"/>
        <w:jc w:val="both"/>
        <w:rPr>
          <w:rFonts w:ascii="Arial Narrow" w:hAnsi="Arial Narrow"/>
          <w:szCs w:val="24"/>
        </w:rPr>
      </w:pPr>
      <w:proofErr w:type="spellStart"/>
      <w:r w:rsidRPr="0059411B">
        <w:rPr>
          <w:rFonts w:ascii="Arial Narrow" w:hAnsi="Arial Narrow"/>
          <w:szCs w:val="24"/>
        </w:rPr>
        <w:t>Bioanalyytiikan</w:t>
      </w:r>
      <w:proofErr w:type="spellEnd"/>
      <w:r w:rsidRPr="0059411B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tutkinto-</w:t>
      </w:r>
      <w:r w:rsidRPr="0059411B">
        <w:rPr>
          <w:rFonts w:ascii="Arial Narrow" w:hAnsi="Arial Narrow"/>
          <w:szCs w:val="24"/>
        </w:rPr>
        <w:t>ohjelma</w:t>
      </w:r>
      <w:r>
        <w:rPr>
          <w:rFonts w:ascii="Arial Narrow" w:hAnsi="Arial Narrow"/>
          <w:szCs w:val="24"/>
        </w:rPr>
        <w:tab/>
        <w:t xml:space="preserve"> BIO20SM</w:t>
      </w:r>
    </w:p>
    <w:p w14:paraId="04283924" w14:textId="77777777" w:rsidR="006B40D5" w:rsidRDefault="006B40D5" w:rsidP="006B40D5">
      <w:pPr>
        <w:pStyle w:val="BodyText"/>
        <w:spacing w:line="24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Olen toiminut tuutorina </w:t>
      </w:r>
      <w:proofErr w:type="gramStart"/>
      <w:r w:rsidRPr="0059411B">
        <w:rPr>
          <w:rFonts w:ascii="Arial Narrow" w:hAnsi="Arial Narrow"/>
          <w:szCs w:val="24"/>
        </w:rPr>
        <w:t>201</w:t>
      </w:r>
      <w:r>
        <w:rPr>
          <w:rFonts w:ascii="Arial Narrow" w:hAnsi="Arial Narrow"/>
          <w:szCs w:val="24"/>
        </w:rPr>
        <w:t>9</w:t>
      </w:r>
      <w:r w:rsidRPr="0059411B">
        <w:rPr>
          <w:rFonts w:ascii="Arial Narrow" w:hAnsi="Arial Narrow"/>
          <w:szCs w:val="24"/>
        </w:rPr>
        <w:t>-20</w:t>
      </w:r>
      <w:r>
        <w:rPr>
          <w:rFonts w:ascii="Arial Narrow" w:hAnsi="Arial Narrow"/>
          <w:szCs w:val="24"/>
        </w:rPr>
        <w:t>20</w:t>
      </w:r>
      <w:proofErr w:type="gramEnd"/>
    </w:p>
    <w:p w14:paraId="1624BB93" w14:textId="77777777" w:rsidR="006B40D5" w:rsidRPr="0059411B" w:rsidRDefault="006B40D5" w:rsidP="006B40D5">
      <w:pPr>
        <w:pStyle w:val="BodyText"/>
        <w:spacing w:line="240" w:lineRule="auto"/>
        <w:ind w:left="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Olen toiminut vertaistuutorina ja hyvinvointituutorina, haen </w:t>
      </w:r>
      <w:proofErr w:type="gramStart"/>
      <w:r>
        <w:rPr>
          <w:rFonts w:ascii="Arial Narrow" w:hAnsi="Arial Narrow"/>
          <w:szCs w:val="24"/>
        </w:rPr>
        <w:t>3op</w:t>
      </w:r>
      <w:proofErr w:type="gramEnd"/>
      <w:r>
        <w:rPr>
          <w:rFonts w:ascii="Arial Narrow" w:hAnsi="Arial Narrow"/>
          <w:szCs w:val="24"/>
        </w:rPr>
        <w:t>+2op (Laaja vertaisohjaus)</w:t>
      </w:r>
    </w:p>
    <w:p w14:paraId="1A3CB14C" w14:textId="77777777" w:rsidR="006B40D5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</w:p>
    <w:p w14:paraId="256A819C" w14:textId="77777777" w:rsidR="006B40D5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</w:p>
    <w:p w14:paraId="01FAFEB7" w14:textId="77777777" w:rsidR="006B40D5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</w:p>
    <w:p w14:paraId="150A5912" w14:textId="77777777" w:rsidR="006B40D5" w:rsidRDefault="006B40D5" w:rsidP="006B40D5">
      <w:pPr>
        <w:pStyle w:val="BodyText"/>
        <w:spacing w:line="240" w:lineRule="auto"/>
        <w:jc w:val="both"/>
        <w:rPr>
          <w:rFonts w:ascii="Arial Narrow" w:hAnsi="Arial Narrow"/>
          <w:szCs w:val="24"/>
        </w:rPr>
      </w:pPr>
    </w:p>
    <w:p w14:paraId="4907CFEC" w14:textId="6F9A1F9A" w:rsidR="006B40D5" w:rsidRPr="00A0182E" w:rsidRDefault="006B40D5" w:rsidP="006B40D5">
      <w:pPr>
        <w:ind w:right="-568"/>
        <w:jc w:val="both"/>
        <w:rPr>
          <w:color w:val="FF0000"/>
          <w:szCs w:val="24"/>
        </w:rPr>
      </w:pPr>
      <w:r w:rsidRPr="00F94600">
        <w:rPr>
          <w:rFonts w:cs="Arial"/>
          <w:b/>
          <w:szCs w:val="24"/>
        </w:rPr>
        <w:t>Lähetä oppimispäiväkirja</w:t>
      </w:r>
      <w:r>
        <w:rPr>
          <w:rFonts w:cs="Arial"/>
          <w:b/>
          <w:szCs w:val="24"/>
        </w:rPr>
        <w:t>,</w:t>
      </w:r>
      <w:r w:rsidRPr="00F94600">
        <w:rPr>
          <w:rFonts w:cs="Arial"/>
          <w:b/>
          <w:szCs w:val="24"/>
        </w:rPr>
        <w:t xml:space="preserve"> </w:t>
      </w:r>
      <w:r w:rsidRPr="00E53E33">
        <w:rPr>
          <w:rFonts w:cs="Arial"/>
          <w:b/>
          <w:szCs w:val="24"/>
        </w:rPr>
        <w:t>raportti ja kuva tuutoripassistasi sähköpostin</w:t>
      </w:r>
      <w:r w:rsidRPr="00832EA3">
        <w:rPr>
          <w:rFonts w:cs="Arial"/>
          <w:b/>
          <w:szCs w:val="24"/>
        </w:rPr>
        <w:t xml:space="preserve"> liitteenä</w:t>
      </w:r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OSAKOn</w:t>
      </w:r>
      <w:proofErr w:type="spellEnd"/>
      <w:r>
        <w:rPr>
          <w:rFonts w:cs="Arial"/>
          <w:b/>
          <w:szCs w:val="24"/>
        </w:rPr>
        <w:t xml:space="preserve"> tuutorivastaavalle</w:t>
      </w:r>
      <w:r w:rsidR="00B41F00">
        <w:rPr>
          <w:rFonts w:cs="Arial"/>
          <w:b/>
          <w:szCs w:val="24"/>
        </w:rPr>
        <w:t xml:space="preserve"> Juho-Matti Eräjoelle </w:t>
      </w:r>
      <w:r w:rsidR="00B41F00" w:rsidRPr="00B41F00">
        <w:rPr>
          <w:rFonts w:cs="Arial"/>
          <w:b/>
          <w:color w:val="FF0000"/>
          <w:szCs w:val="24"/>
        </w:rPr>
        <w:t>jerajoki25@oamk.fi</w:t>
      </w:r>
    </w:p>
    <w:p w14:paraId="4BC06D0C" w14:textId="77777777" w:rsidR="006B40D5" w:rsidRDefault="006B40D5" w:rsidP="006B40D5">
      <w:pPr>
        <w:ind w:right="-568"/>
        <w:jc w:val="both"/>
        <w:rPr>
          <w:rFonts w:cs="Arial"/>
          <w:szCs w:val="24"/>
        </w:rPr>
      </w:pPr>
    </w:p>
    <w:p w14:paraId="302436CF" w14:textId="77777777" w:rsidR="006B40D5" w:rsidRPr="009A7E53" w:rsidRDefault="006B40D5" w:rsidP="006B40D5">
      <w:pPr>
        <w:ind w:right="-568"/>
        <w:jc w:val="both"/>
        <w:rPr>
          <w:szCs w:val="24"/>
        </w:rPr>
      </w:pPr>
      <w:r>
        <w:rPr>
          <w:rFonts w:cs="Arial"/>
          <w:szCs w:val="24"/>
        </w:rPr>
        <w:t xml:space="preserve">Oppimispäiväkirjan ja raportin lukee </w:t>
      </w:r>
      <w:proofErr w:type="spellStart"/>
      <w:r>
        <w:rPr>
          <w:rFonts w:cs="Arial"/>
          <w:szCs w:val="24"/>
        </w:rPr>
        <w:t>OSAKOn</w:t>
      </w:r>
      <w:proofErr w:type="spellEnd"/>
      <w:r>
        <w:rPr>
          <w:rFonts w:cs="Arial"/>
          <w:szCs w:val="24"/>
        </w:rPr>
        <w:t xml:space="preserve"> tuutorivastaava sekä opinto-ohjaaja. </w:t>
      </w:r>
      <w:proofErr w:type="spellStart"/>
      <w:r>
        <w:rPr>
          <w:rFonts w:cs="Arial"/>
          <w:szCs w:val="24"/>
        </w:rPr>
        <w:t>OSAKOn</w:t>
      </w:r>
      <w:proofErr w:type="spellEnd"/>
      <w:r>
        <w:rPr>
          <w:rFonts w:cs="Arial"/>
          <w:szCs w:val="24"/>
        </w:rPr>
        <w:t xml:space="preserve"> tuutorivastaava </w:t>
      </w:r>
      <w:r>
        <w:rPr>
          <w:szCs w:val="24"/>
        </w:rPr>
        <w:t xml:space="preserve">suosittelee opintojakson hyväksymistä tai hylkäämistä opinto-ohjaajalle. </w:t>
      </w:r>
      <w:r w:rsidRPr="00011BED">
        <w:rPr>
          <w:szCs w:val="24"/>
        </w:rPr>
        <w:t>Suoritusmerkinnän tuutoritoiminnasta antaa opintojen ohjaaja. Tuutori voi pyytää todistuksen tuutorina toimimisesta oppimispäiväkirjan hyväksymisen jälkeen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OSAKOn</w:t>
      </w:r>
      <w:proofErr w:type="spellEnd"/>
      <w:r>
        <w:rPr>
          <w:szCs w:val="24"/>
        </w:rPr>
        <w:t xml:space="preserve"> asiantuntijalta</w:t>
      </w:r>
      <w:r w:rsidRPr="00011BED">
        <w:rPr>
          <w:szCs w:val="24"/>
        </w:rPr>
        <w:t>.</w:t>
      </w:r>
    </w:p>
    <w:p w14:paraId="785767AE" w14:textId="77777777" w:rsidR="00A0182E" w:rsidRPr="00011BED" w:rsidRDefault="00A0182E" w:rsidP="00C547EE">
      <w:pPr>
        <w:pStyle w:val="Heading2"/>
      </w:pPr>
    </w:p>
    <w:p w14:paraId="4C317F2A" w14:textId="77777777" w:rsidR="00480597" w:rsidRPr="00BC017C" w:rsidRDefault="006B40D5" w:rsidP="00C547EE">
      <w:pPr>
        <w:pStyle w:val="Heading2"/>
        <w:rPr>
          <w:b/>
          <w:bCs/>
        </w:rPr>
      </w:pPr>
      <w:r>
        <w:rPr>
          <w:b/>
          <w:bCs/>
        </w:rPr>
        <w:br w:type="page"/>
      </w:r>
      <w:bookmarkStart w:id="2" w:name="_Toc155698061"/>
      <w:r w:rsidR="00C048D9" w:rsidRPr="00BC017C">
        <w:rPr>
          <w:b/>
          <w:bCs/>
        </w:rPr>
        <w:lastRenderedPageBreak/>
        <w:t>O</w:t>
      </w:r>
      <w:r w:rsidR="00480597" w:rsidRPr="00BC017C">
        <w:rPr>
          <w:b/>
          <w:bCs/>
        </w:rPr>
        <w:t>ppimispäiväkirja</w:t>
      </w:r>
      <w:bookmarkEnd w:id="2"/>
    </w:p>
    <w:p w14:paraId="21E838F7" w14:textId="77777777" w:rsidR="00B27429" w:rsidRDefault="00B27429" w:rsidP="00011BED">
      <w:pPr>
        <w:jc w:val="both"/>
        <w:rPr>
          <w:szCs w:val="24"/>
        </w:rPr>
      </w:pPr>
    </w:p>
    <w:p w14:paraId="64DE12E0" w14:textId="77777777" w:rsidR="00480597" w:rsidRPr="00011BED" w:rsidRDefault="00480597" w:rsidP="00011BED">
      <w:pPr>
        <w:jc w:val="both"/>
        <w:rPr>
          <w:szCs w:val="24"/>
        </w:rPr>
      </w:pPr>
      <w:r w:rsidRPr="00011BED">
        <w:rPr>
          <w:szCs w:val="24"/>
        </w:rPr>
        <w:t>Oppimispäiväkirjalla tarkistetaan, tuetaan ja täydennetään jo tuutoritoiminnassa opittua ja koettua. Oppimispäiväkirja</w:t>
      </w:r>
      <w:r w:rsidR="00C048D9">
        <w:rPr>
          <w:szCs w:val="24"/>
        </w:rPr>
        <w:t>n</w:t>
      </w:r>
      <w:r w:rsidRPr="00011BED">
        <w:rPr>
          <w:szCs w:val="24"/>
        </w:rPr>
        <w:t xml:space="preserve"> tulee olla vähintään </w:t>
      </w:r>
      <w:r w:rsidRPr="00011BED">
        <w:rPr>
          <w:b/>
          <w:szCs w:val="24"/>
        </w:rPr>
        <w:t xml:space="preserve">kahden sivun mittainen. </w:t>
      </w:r>
      <w:r w:rsidR="00F207AF">
        <w:rPr>
          <w:szCs w:val="24"/>
        </w:rPr>
        <w:t>Vo</w:t>
      </w:r>
      <w:r w:rsidRPr="00011BED">
        <w:rPr>
          <w:szCs w:val="24"/>
        </w:rPr>
        <w:t xml:space="preserve">it </w:t>
      </w:r>
      <w:r w:rsidR="00F207AF">
        <w:rPr>
          <w:szCs w:val="24"/>
        </w:rPr>
        <w:t xml:space="preserve">kirjoittaa oppimispäiväkirjan </w:t>
      </w:r>
      <w:r w:rsidRPr="00011BED">
        <w:rPr>
          <w:szCs w:val="24"/>
        </w:rPr>
        <w:t xml:space="preserve">vapaasti </w:t>
      </w:r>
      <w:r w:rsidR="00F207AF">
        <w:rPr>
          <w:szCs w:val="24"/>
        </w:rPr>
        <w:t xml:space="preserve">pohtien </w:t>
      </w:r>
      <w:r w:rsidRPr="00011BED">
        <w:rPr>
          <w:szCs w:val="24"/>
        </w:rPr>
        <w:t>tuutoritoimin</w:t>
      </w:r>
      <w:r w:rsidR="00F207AF">
        <w:rPr>
          <w:szCs w:val="24"/>
        </w:rPr>
        <w:t>taa</w:t>
      </w:r>
      <w:r w:rsidRPr="00011BED">
        <w:rPr>
          <w:szCs w:val="24"/>
        </w:rPr>
        <w:t xml:space="preserve"> ja kokemuksiasi</w:t>
      </w:r>
      <w:r w:rsidR="00F207AF">
        <w:rPr>
          <w:szCs w:val="24"/>
        </w:rPr>
        <w:t xml:space="preserve">, mutta </w:t>
      </w:r>
      <w:r w:rsidR="00F207AF" w:rsidRPr="00141B3A">
        <w:rPr>
          <w:b/>
          <w:bCs/>
          <w:szCs w:val="24"/>
        </w:rPr>
        <w:t>vähintään alla olevista asioista tulisi kirjoittaa</w:t>
      </w:r>
      <w:r w:rsidR="00F207AF">
        <w:rPr>
          <w:szCs w:val="24"/>
        </w:rPr>
        <w:t>. Voit myös kirjoittaa oppimispäiväkirjan suoraan vastaamalla näihin kysymyksiin</w:t>
      </w:r>
      <w:r w:rsidRPr="00011BED">
        <w:rPr>
          <w:szCs w:val="24"/>
        </w:rPr>
        <w:t>:</w:t>
      </w:r>
    </w:p>
    <w:p w14:paraId="36870F97" w14:textId="77777777" w:rsidR="00C048D9" w:rsidRDefault="00C048D9" w:rsidP="00C048D9">
      <w:pPr>
        <w:pStyle w:val="BodyText2"/>
        <w:spacing w:after="0" w:line="240" w:lineRule="auto"/>
        <w:ind w:left="720" w:right="567"/>
        <w:jc w:val="both"/>
        <w:rPr>
          <w:szCs w:val="24"/>
        </w:rPr>
      </w:pPr>
    </w:p>
    <w:p w14:paraId="766DE320" w14:textId="77777777" w:rsidR="00480597" w:rsidRPr="00011BED" w:rsidRDefault="00480597" w:rsidP="00C048D9">
      <w:pPr>
        <w:pStyle w:val="BodyText2"/>
        <w:numPr>
          <w:ilvl w:val="0"/>
          <w:numId w:val="41"/>
        </w:numPr>
        <w:spacing w:after="0" w:line="240" w:lineRule="auto"/>
        <w:ind w:right="567" w:hanging="153"/>
        <w:jc w:val="both"/>
        <w:rPr>
          <w:szCs w:val="24"/>
        </w:rPr>
      </w:pPr>
      <w:r w:rsidRPr="00011BED">
        <w:rPr>
          <w:szCs w:val="24"/>
        </w:rPr>
        <w:t>Mitä olen oppinut tuutorina toimiessani?</w:t>
      </w:r>
    </w:p>
    <w:p w14:paraId="70AF4991" w14:textId="77777777" w:rsidR="00480597" w:rsidRPr="00011BED" w:rsidRDefault="00480597" w:rsidP="00C048D9">
      <w:pPr>
        <w:pStyle w:val="BodyText2"/>
        <w:numPr>
          <w:ilvl w:val="0"/>
          <w:numId w:val="41"/>
        </w:numPr>
        <w:spacing w:after="0" w:line="240" w:lineRule="auto"/>
        <w:ind w:right="567" w:hanging="153"/>
        <w:jc w:val="both"/>
        <w:rPr>
          <w:szCs w:val="24"/>
        </w:rPr>
      </w:pPr>
      <w:r w:rsidRPr="00011BED">
        <w:rPr>
          <w:szCs w:val="24"/>
        </w:rPr>
        <w:t>Mitkä ovat hyviä ominaisuuksiani tuutorina? Missä voisin vielä kehittyä?</w:t>
      </w:r>
    </w:p>
    <w:p w14:paraId="0FA64520" w14:textId="77777777" w:rsidR="00480597" w:rsidRPr="00011BED" w:rsidRDefault="00480597" w:rsidP="00C048D9">
      <w:pPr>
        <w:pStyle w:val="BodyText2"/>
        <w:numPr>
          <w:ilvl w:val="0"/>
          <w:numId w:val="41"/>
        </w:numPr>
        <w:spacing w:after="0" w:line="240" w:lineRule="auto"/>
        <w:ind w:right="567" w:hanging="153"/>
        <w:rPr>
          <w:szCs w:val="24"/>
        </w:rPr>
      </w:pPr>
      <w:r w:rsidRPr="00011BED">
        <w:rPr>
          <w:szCs w:val="24"/>
        </w:rPr>
        <w:t>Mitä tuutorina oppimiani taitoja aion käyttää tulevaisuudessa</w:t>
      </w:r>
      <w:r w:rsidR="00764B5A">
        <w:rPr>
          <w:szCs w:val="24"/>
        </w:rPr>
        <w:t>,</w:t>
      </w:r>
      <w:r w:rsidRPr="00011BED">
        <w:rPr>
          <w:szCs w:val="24"/>
        </w:rPr>
        <w:t xml:space="preserve"> ja missä</w:t>
      </w:r>
      <w:r w:rsidR="00121C21">
        <w:rPr>
          <w:szCs w:val="24"/>
        </w:rPr>
        <w:t xml:space="preserve"> niistä</w:t>
      </w:r>
      <w:r w:rsidRPr="00011BED">
        <w:rPr>
          <w:szCs w:val="24"/>
        </w:rPr>
        <w:t xml:space="preserve"> aion syventää osaamistani?</w:t>
      </w:r>
    </w:p>
    <w:p w14:paraId="78B6A36E" w14:textId="77777777" w:rsidR="00480597" w:rsidRPr="00011BED" w:rsidRDefault="00480597" w:rsidP="00C048D9">
      <w:pPr>
        <w:pStyle w:val="BodyText2"/>
        <w:numPr>
          <w:ilvl w:val="0"/>
          <w:numId w:val="41"/>
        </w:numPr>
        <w:spacing w:after="0" w:line="240" w:lineRule="auto"/>
        <w:ind w:right="567" w:hanging="153"/>
        <w:jc w:val="both"/>
        <w:rPr>
          <w:szCs w:val="24"/>
        </w:rPr>
      </w:pPr>
      <w:r w:rsidRPr="00011BED">
        <w:rPr>
          <w:szCs w:val="24"/>
        </w:rPr>
        <w:t>Mitä tuutoritoiminta merkitsee uudelle opiskelijalle?</w:t>
      </w:r>
    </w:p>
    <w:p w14:paraId="11A8A5C1" w14:textId="77777777" w:rsidR="00121C21" w:rsidRDefault="00480597" w:rsidP="00C048D9">
      <w:pPr>
        <w:pStyle w:val="BodyText2"/>
        <w:numPr>
          <w:ilvl w:val="0"/>
          <w:numId w:val="41"/>
        </w:numPr>
        <w:spacing w:after="0" w:line="240" w:lineRule="auto"/>
        <w:ind w:right="567" w:hanging="153"/>
        <w:rPr>
          <w:szCs w:val="24"/>
        </w:rPr>
      </w:pPr>
      <w:r w:rsidRPr="00011BED">
        <w:rPr>
          <w:szCs w:val="24"/>
        </w:rPr>
        <w:t>Miten tuutoritoimintaa voisi mielestäni kehittää oma</w:t>
      </w:r>
      <w:r w:rsidR="006239EF">
        <w:rPr>
          <w:szCs w:val="24"/>
        </w:rPr>
        <w:t>lla koulutusosastollani, kampuksellani ja</w:t>
      </w:r>
      <w:r w:rsidRPr="00011BED">
        <w:rPr>
          <w:szCs w:val="24"/>
        </w:rPr>
        <w:t xml:space="preserve"> koko ammattikorkeakoulussa?</w:t>
      </w:r>
    </w:p>
    <w:p w14:paraId="0DEB9B15" w14:textId="77777777" w:rsidR="00A0182E" w:rsidRDefault="00A0182E" w:rsidP="00A0182E"/>
    <w:p w14:paraId="22A9306C" w14:textId="77777777" w:rsidR="00A0182E" w:rsidRDefault="00A0182E" w:rsidP="00A0182E"/>
    <w:p w14:paraId="4FB37720" w14:textId="77777777" w:rsidR="00480597" w:rsidRPr="00BC017C" w:rsidRDefault="00BC017C" w:rsidP="00C547EE">
      <w:pPr>
        <w:pStyle w:val="Heading2"/>
        <w:rPr>
          <w:b/>
          <w:bCs/>
        </w:rPr>
      </w:pPr>
      <w:bookmarkStart w:id="3" w:name="_Toc155698062"/>
      <w:r w:rsidRPr="00BC017C">
        <w:rPr>
          <w:b/>
          <w:bCs/>
        </w:rPr>
        <w:t>K</w:t>
      </w:r>
      <w:r w:rsidR="00C048D9" w:rsidRPr="00BC017C">
        <w:rPr>
          <w:b/>
          <w:bCs/>
        </w:rPr>
        <w:t xml:space="preserve">uukausittainen </w:t>
      </w:r>
      <w:r w:rsidR="00480597" w:rsidRPr="00BC017C">
        <w:rPr>
          <w:b/>
          <w:bCs/>
        </w:rPr>
        <w:t>raportti</w:t>
      </w:r>
      <w:bookmarkEnd w:id="3"/>
    </w:p>
    <w:p w14:paraId="32EDE2F0" w14:textId="77777777" w:rsidR="00B27429" w:rsidRDefault="00B27429" w:rsidP="00011BED">
      <w:pPr>
        <w:pStyle w:val="BodyText2"/>
        <w:tabs>
          <w:tab w:val="left" w:pos="8789"/>
        </w:tabs>
        <w:spacing w:after="0" w:line="240" w:lineRule="auto"/>
        <w:ind w:right="31"/>
        <w:jc w:val="both"/>
        <w:rPr>
          <w:iCs/>
          <w:szCs w:val="24"/>
        </w:rPr>
      </w:pPr>
    </w:p>
    <w:p w14:paraId="6B27E2A2" w14:textId="77777777" w:rsidR="00480597" w:rsidRPr="00011BED" w:rsidRDefault="00480597" w:rsidP="00011BED">
      <w:pPr>
        <w:pStyle w:val="BodyText2"/>
        <w:tabs>
          <w:tab w:val="left" w:pos="8789"/>
        </w:tabs>
        <w:spacing w:after="0" w:line="240" w:lineRule="auto"/>
        <w:ind w:right="31"/>
        <w:jc w:val="both"/>
        <w:rPr>
          <w:iCs/>
          <w:szCs w:val="24"/>
        </w:rPr>
      </w:pPr>
      <w:r w:rsidRPr="00011BED">
        <w:rPr>
          <w:iCs/>
          <w:szCs w:val="24"/>
        </w:rPr>
        <w:t xml:space="preserve">Raporttiin kirjataan </w:t>
      </w:r>
      <w:r w:rsidR="00B27429">
        <w:rPr>
          <w:iCs/>
          <w:szCs w:val="24"/>
        </w:rPr>
        <w:t xml:space="preserve">kuukausittainen </w:t>
      </w:r>
      <w:r w:rsidRPr="00011BED">
        <w:rPr>
          <w:iCs/>
          <w:szCs w:val="24"/>
        </w:rPr>
        <w:t xml:space="preserve">osallistuminen tuutoritoimintaan. </w:t>
      </w:r>
      <w:r w:rsidR="001435D2">
        <w:rPr>
          <w:iCs/>
          <w:szCs w:val="24"/>
        </w:rPr>
        <w:t>R</w:t>
      </w:r>
      <w:r w:rsidRPr="00011BED">
        <w:rPr>
          <w:iCs/>
          <w:szCs w:val="24"/>
        </w:rPr>
        <w:t xml:space="preserve">aportin tulee olla vähintään </w:t>
      </w:r>
      <w:r w:rsidRPr="00011BED">
        <w:rPr>
          <w:b/>
          <w:iCs/>
          <w:szCs w:val="24"/>
        </w:rPr>
        <w:t>yhden sivun mittainen</w:t>
      </w:r>
      <w:r w:rsidRPr="00011BED">
        <w:rPr>
          <w:iCs/>
          <w:szCs w:val="24"/>
        </w:rPr>
        <w:t xml:space="preserve">. Kirjaa esimerkiksi pidetyt tuutoritunnit, vapaamuotoiset illanvietot uusien opiskelijoiden kanssa ja osallistuminen </w:t>
      </w:r>
      <w:r w:rsidR="00A16894">
        <w:rPr>
          <w:iCs/>
          <w:szCs w:val="24"/>
        </w:rPr>
        <w:t>tuutorikahveille</w:t>
      </w:r>
      <w:r w:rsidRPr="00011BED">
        <w:rPr>
          <w:iCs/>
          <w:szCs w:val="24"/>
        </w:rPr>
        <w:t>. Kirjaa ylös myös käytetty tuntimäärä. Raportointi tehdään lukuvuoden ajalta alkaen siitä kuukaudesta, kun on osallistunut ensimmäisen kerran tuutoritoimintaan</w:t>
      </w:r>
      <w:r w:rsidR="006F1061">
        <w:rPr>
          <w:iCs/>
          <w:szCs w:val="24"/>
        </w:rPr>
        <w:t xml:space="preserve"> ja kaikilta kuukausilta, kun olet toiminut tuutorina</w:t>
      </w:r>
      <w:r w:rsidRPr="00011BED">
        <w:rPr>
          <w:iCs/>
          <w:szCs w:val="24"/>
        </w:rPr>
        <w:t>. Alla esimerkki tuutoritoiminnan raportoimisesta</w:t>
      </w:r>
      <w:r w:rsidR="006F1061">
        <w:rPr>
          <w:iCs/>
          <w:szCs w:val="24"/>
        </w:rPr>
        <w:t xml:space="preserve"> yhdeltä kuukaudelta</w:t>
      </w:r>
      <w:r w:rsidRPr="00011BED">
        <w:rPr>
          <w:iCs/>
          <w:szCs w:val="24"/>
        </w:rPr>
        <w:t>.</w:t>
      </w:r>
    </w:p>
    <w:p w14:paraId="742E4BB2" w14:textId="77777777" w:rsidR="00480597" w:rsidRDefault="00480597" w:rsidP="00011BED">
      <w:pPr>
        <w:pStyle w:val="BodyText2"/>
        <w:tabs>
          <w:tab w:val="left" w:pos="8789"/>
        </w:tabs>
        <w:spacing w:after="0" w:line="240" w:lineRule="auto"/>
        <w:ind w:right="31"/>
        <w:rPr>
          <w:i/>
          <w:iCs/>
          <w:szCs w:val="24"/>
        </w:rPr>
      </w:pPr>
    </w:p>
    <w:p w14:paraId="2F1AECC4" w14:textId="77777777" w:rsidR="00A0182E" w:rsidRPr="00011BED" w:rsidRDefault="00A0182E" w:rsidP="00011BED">
      <w:pPr>
        <w:pStyle w:val="BodyText2"/>
        <w:tabs>
          <w:tab w:val="left" w:pos="8789"/>
        </w:tabs>
        <w:spacing w:after="0" w:line="240" w:lineRule="auto"/>
        <w:ind w:right="31"/>
        <w:rPr>
          <w:i/>
          <w:iCs/>
          <w:szCs w:val="24"/>
        </w:rPr>
      </w:pPr>
    </w:p>
    <w:tbl>
      <w:tblPr>
        <w:tblW w:w="88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7401"/>
      </w:tblGrid>
      <w:tr w:rsidR="00480597" w:rsidRPr="00011BED" w14:paraId="2FCD7343" w14:textId="77777777" w:rsidTr="00563583">
        <w:trPr>
          <w:trHeight w:val="390"/>
        </w:trPr>
        <w:tc>
          <w:tcPr>
            <w:tcW w:w="1410" w:type="dxa"/>
          </w:tcPr>
          <w:p w14:paraId="36F9F3D8" w14:textId="77777777" w:rsidR="00480597" w:rsidRPr="00011BED" w:rsidRDefault="00480597" w:rsidP="00011BED">
            <w:pPr>
              <w:jc w:val="both"/>
              <w:rPr>
                <w:b/>
                <w:szCs w:val="24"/>
              </w:rPr>
            </w:pPr>
            <w:r w:rsidRPr="00011BED">
              <w:rPr>
                <w:b/>
                <w:szCs w:val="24"/>
              </w:rPr>
              <w:t>Kuukausi</w:t>
            </w:r>
          </w:p>
        </w:tc>
        <w:tc>
          <w:tcPr>
            <w:tcW w:w="7401" w:type="dxa"/>
          </w:tcPr>
          <w:p w14:paraId="2E0C7ABD" w14:textId="77777777" w:rsidR="00480597" w:rsidRPr="00011BED" w:rsidRDefault="00480597" w:rsidP="00011BED">
            <w:pPr>
              <w:jc w:val="both"/>
              <w:rPr>
                <w:b/>
                <w:szCs w:val="24"/>
              </w:rPr>
            </w:pPr>
            <w:r w:rsidRPr="00011BED">
              <w:rPr>
                <w:b/>
                <w:szCs w:val="24"/>
              </w:rPr>
              <w:t>Tuutoritoimintaan osallistuminen</w:t>
            </w:r>
          </w:p>
        </w:tc>
      </w:tr>
      <w:tr w:rsidR="00480597" w:rsidRPr="00011BED" w14:paraId="24CDB5C3" w14:textId="77777777" w:rsidTr="00563583">
        <w:trPr>
          <w:trHeight w:val="1036"/>
        </w:trPr>
        <w:tc>
          <w:tcPr>
            <w:tcW w:w="1410" w:type="dxa"/>
          </w:tcPr>
          <w:p w14:paraId="77CB9991" w14:textId="77777777" w:rsidR="00480597" w:rsidRPr="00011BED" w:rsidRDefault="00CD1DED" w:rsidP="00CD1D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Lokakuu 2016</w:t>
            </w:r>
          </w:p>
        </w:tc>
        <w:tc>
          <w:tcPr>
            <w:tcW w:w="7401" w:type="dxa"/>
          </w:tcPr>
          <w:p w14:paraId="58CF53C6" w14:textId="77777777" w:rsidR="00480597" w:rsidRPr="00011BED" w:rsidRDefault="00480597" w:rsidP="00011BED">
            <w:pPr>
              <w:jc w:val="both"/>
              <w:rPr>
                <w:szCs w:val="24"/>
              </w:rPr>
            </w:pPr>
            <w:r w:rsidRPr="00011BED">
              <w:rPr>
                <w:szCs w:val="24"/>
              </w:rPr>
              <w:t xml:space="preserve">Tapasin tuutoriryhmääni kaksi kertaa. Pidin yhden tuutoritunnin, jossa puhuimme vapaasti valittavista opinnoista ja tapasimme myös vapaamuotoisen illanvieton merkeissä. Lisäksi olen ohjannut uusia opiskelijoita tavatessani heitä käytävillä ja sähköpostin välityksellä. Yht. </w:t>
            </w:r>
            <w:proofErr w:type="gramStart"/>
            <w:r w:rsidRPr="00011BED">
              <w:rPr>
                <w:szCs w:val="24"/>
              </w:rPr>
              <w:t>4h</w:t>
            </w:r>
            <w:proofErr w:type="gramEnd"/>
            <w:r w:rsidRPr="00011BED">
              <w:rPr>
                <w:szCs w:val="24"/>
              </w:rPr>
              <w:t xml:space="preserve"> </w:t>
            </w:r>
          </w:p>
        </w:tc>
      </w:tr>
    </w:tbl>
    <w:p w14:paraId="02C2C3B9" w14:textId="77777777" w:rsidR="00480597" w:rsidRPr="00011BED" w:rsidRDefault="00480597" w:rsidP="00011BED">
      <w:pPr>
        <w:jc w:val="both"/>
        <w:rPr>
          <w:b/>
          <w:bCs/>
          <w:szCs w:val="24"/>
        </w:rPr>
      </w:pPr>
    </w:p>
    <w:p w14:paraId="04DB476F" w14:textId="77777777" w:rsidR="00E53E33" w:rsidRDefault="00E53E33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6B501BC8" w14:textId="77777777" w:rsidR="00C547EE" w:rsidRDefault="00C547EE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7B46A9CD" w14:textId="77777777" w:rsidR="00C547EE" w:rsidRDefault="00C547EE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60ED0C97" w14:textId="77777777" w:rsidR="00C547EE" w:rsidRDefault="00C547EE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0108E516" w14:textId="77777777" w:rsidR="00C547EE" w:rsidRPr="00BC017C" w:rsidRDefault="00BC017C" w:rsidP="00BC017C">
      <w:pPr>
        <w:pStyle w:val="Heading2"/>
        <w:rPr>
          <w:b/>
          <w:bCs/>
        </w:rPr>
      </w:pPr>
      <w:r>
        <w:br w:type="page"/>
      </w:r>
      <w:bookmarkStart w:id="4" w:name="_Toc155698063"/>
      <w:r w:rsidRPr="00BC017C">
        <w:rPr>
          <w:b/>
          <w:bCs/>
        </w:rPr>
        <w:lastRenderedPageBreak/>
        <w:t>Tuutoritoiminnan kuukausiraporttipohja</w:t>
      </w:r>
      <w:bookmarkEnd w:id="4"/>
    </w:p>
    <w:p w14:paraId="4D492381" w14:textId="77777777" w:rsidR="00C547EE" w:rsidRDefault="00C547EE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7581"/>
      </w:tblGrid>
      <w:tr w:rsidR="00C547EE" w:rsidRPr="00011BED" w14:paraId="60868714" w14:textId="77777777" w:rsidTr="0052515C">
        <w:trPr>
          <w:trHeight w:val="360"/>
        </w:trPr>
        <w:tc>
          <w:tcPr>
            <w:tcW w:w="1489" w:type="dxa"/>
          </w:tcPr>
          <w:p w14:paraId="09E3F3A5" w14:textId="77777777" w:rsidR="00C547EE" w:rsidRPr="00011BED" w:rsidRDefault="00C547EE" w:rsidP="0052515C">
            <w:pPr>
              <w:jc w:val="both"/>
              <w:rPr>
                <w:b/>
                <w:szCs w:val="24"/>
              </w:rPr>
            </w:pPr>
            <w:r w:rsidRPr="00011BED">
              <w:rPr>
                <w:b/>
                <w:szCs w:val="24"/>
              </w:rPr>
              <w:t>Kuukausi</w:t>
            </w:r>
          </w:p>
        </w:tc>
        <w:tc>
          <w:tcPr>
            <w:tcW w:w="7581" w:type="dxa"/>
          </w:tcPr>
          <w:p w14:paraId="0906AF7A" w14:textId="77777777" w:rsidR="00C547EE" w:rsidRPr="00011BED" w:rsidRDefault="00C547EE" w:rsidP="0052515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Miten olet osallistunut toimintaan?</w:t>
            </w:r>
          </w:p>
        </w:tc>
      </w:tr>
      <w:tr w:rsidR="00C547EE" w:rsidRPr="00011BED" w14:paraId="444F0C80" w14:textId="77777777" w:rsidTr="0052515C">
        <w:trPr>
          <w:trHeight w:val="1108"/>
        </w:trPr>
        <w:tc>
          <w:tcPr>
            <w:tcW w:w="1489" w:type="dxa"/>
          </w:tcPr>
          <w:p w14:paraId="23F8E71B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1EC6AC4F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46CD20B3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466C503D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04D6B0E1" w14:textId="77777777" w:rsidTr="0052515C">
        <w:trPr>
          <w:trHeight w:val="1094"/>
        </w:trPr>
        <w:tc>
          <w:tcPr>
            <w:tcW w:w="1489" w:type="dxa"/>
          </w:tcPr>
          <w:p w14:paraId="279F6A43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29BC4510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36B23D8C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6EEFE951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389BA366" w14:textId="77777777" w:rsidTr="0052515C">
        <w:trPr>
          <w:trHeight w:val="1094"/>
        </w:trPr>
        <w:tc>
          <w:tcPr>
            <w:tcW w:w="1489" w:type="dxa"/>
          </w:tcPr>
          <w:p w14:paraId="3B4C634F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7C8A90AF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6ADD723F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4C74D1A6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7061CCEF" w14:textId="77777777" w:rsidTr="0052515C">
        <w:trPr>
          <w:trHeight w:val="1108"/>
        </w:trPr>
        <w:tc>
          <w:tcPr>
            <w:tcW w:w="1489" w:type="dxa"/>
          </w:tcPr>
          <w:p w14:paraId="45D84E94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164B6B65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6663BD2F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1B5D9675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4EA64FCC" w14:textId="77777777" w:rsidTr="0052515C">
        <w:trPr>
          <w:trHeight w:val="1094"/>
        </w:trPr>
        <w:tc>
          <w:tcPr>
            <w:tcW w:w="1489" w:type="dxa"/>
          </w:tcPr>
          <w:p w14:paraId="72FFE322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5DB9885C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31B118C0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720F43BB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3A16346E" w14:textId="77777777" w:rsidTr="0052515C">
        <w:trPr>
          <w:trHeight w:val="1094"/>
        </w:trPr>
        <w:tc>
          <w:tcPr>
            <w:tcW w:w="1489" w:type="dxa"/>
          </w:tcPr>
          <w:p w14:paraId="5D50307B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6860C3AF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63400B15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2AF5FDCC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3EF0DCC3" w14:textId="77777777" w:rsidTr="0052515C">
        <w:trPr>
          <w:trHeight w:val="1094"/>
        </w:trPr>
        <w:tc>
          <w:tcPr>
            <w:tcW w:w="1489" w:type="dxa"/>
          </w:tcPr>
          <w:p w14:paraId="00E63815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1B02221F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3BE3C459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2BF05B72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03CE4001" w14:textId="77777777" w:rsidTr="0052515C">
        <w:trPr>
          <w:trHeight w:val="1108"/>
        </w:trPr>
        <w:tc>
          <w:tcPr>
            <w:tcW w:w="1489" w:type="dxa"/>
          </w:tcPr>
          <w:p w14:paraId="3951EF18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174E45C9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30D7F03C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6727FAD2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69C2DCC0" w14:textId="77777777" w:rsidTr="0052515C">
        <w:trPr>
          <w:trHeight w:val="1108"/>
        </w:trPr>
        <w:tc>
          <w:tcPr>
            <w:tcW w:w="1489" w:type="dxa"/>
          </w:tcPr>
          <w:p w14:paraId="1A7A278E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5B4C271C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  <w:p w14:paraId="138543AD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7A8209E7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  <w:tr w:rsidR="00C547EE" w:rsidRPr="00011BED" w14:paraId="132F15E8" w14:textId="77777777" w:rsidTr="0052515C">
        <w:trPr>
          <w:trHeight w:val="1108"/>
        </w:trPr>
        <w:tc>
          <w:tcPr>
            <w:tcW w:w="1489" w:type="dxa"/>
          </w:tcPr>
          <w:p w14:paraId="739B9913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  <w:tc>
          <w:tcPr>
            <w:tcW w:w="7581" w:type="dxa"/>
          </w:tcPr>
          <w:p w14:paraId="334C5A40" w14:textId="77777777" w:rsidR="00C547EE" w:rsidRPr="00011BED" w:rsidRDefault="00C547EE" w:rsidP="0052515C">
            <w:pPr>
              <w:jc w:val="both"/>
              <w:rPr>
                <w:szCs w:val="24"/>
              </w:rPr>
            </w:pPr>
          </w:p>
        </w:tc>
      </w:tr>
    </w:tbl>
    <w:p w14:paraId="106811CB" w14:textId="77777777" w:rsidR="00C547EE" w:rsidRDefault="00C547EE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037F482E" w14:textId="77777777" w:rsidR="00C547EE" w:rsidRDefault="00C547EE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4500BF5D" w14:textId="77777777" w:rsidR="00C547EE" w:rsidRDefault="00C547EE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p w14:paraId="48BA2488" w14:textId="77777777" w:rsidR="00BC017C" w:rsidRDefault="00BC017C" w:rsidP="00011BED">
      <w:pPr>
        <w:pStyle w:val="BodyText"/>
        <w:spacing w:line="240" w:lineRule="auto"/>
        <w:rPr>
          <w:rFonts w:ascii="Arial Narrow" w:hAnsi="Arial Narrow"/>
          <w:b/>
          <w:szCs w:val="24"/>
        </w:rPr>
      </w:pPr>
    </w:p>
    <w:sectPr w:rsidR="00BC017C" w:rsidSect="00A16894">
      <w:headerReference w:type="default" r:id="rId8"/>
      <w:footerReference w:type="default" r:id="rId9"/>
      <w:pgSz w:w="11906" w:h="16838" w:code="9"/>
      <w:pgMar w:top="851" w:right="1134" w:bottom="993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4E4E" w14:textId="77777777" w:rsidR="00427A5F" w:rsidRDefault="00427A5F">
      <w:r>
        <w:separator/>
      </w:r>
    </w:p>
  </w:endnote>
  <w:endnote w:type="continuationSeparator" w:id="0">
    <w:p w14:paraId="05C024BB" w14:textId="77777777" w:rsidR="00427A5F" w:rsidRDefault="0042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423F" w14:textId="77777777" w:rsidR="002752E7" w:rsidRDefault="002752E7">
    <w:pPr>
      <w:pStyle w:val="Footer"/>
      <w:rPr>
        <w:rStyle w:val="PageNumber"/>
      </w:rPr>
    </w:pPr>
  </w:p>
  <w:p w14:paraId="5A674985" w14:textId="77777777" w:rsidR="002752E7" w:rsidRDefault="002752E7">
    <w:pPr>
      <w:pStyle w:val="Footer"/>
      <w:pBdr>
        <w:top w:val="dotted" w:sz="4" w:space="1" w:color="auto"/>
      </w:pBdr>
    </w:pPr>
    <w:r>
      <w:rPr>
        <w:rStyle w:val="PageNumber"/>
      </w:rPr>
      <w:t>www.osakoweb.fi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24CF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24CF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B44D4" w14:textId="77777777" w:rsidR="00427A5F" w:rsidRDefault="00427A5F">
      <w:r>
        <w:separator/>
      </w:r>
    </w:p>
  </w:footnote>
  <w:footnote w:type="continuationSeparator" w:id="0">
    <w:p w14:paraId="54188B3C" w14:textId="77777777" w:rsidR="00427A5F" w:rsidRDefault="0042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08FAB" w14:textId="3697BA88" w:rsidR="00F94AFF" w:rsidRPr="00A0182E" w:rsidRDefault="00B41F00">
    <w:pPr>
      <w:pStyle w:val="Header"/>
      <w:tabs>
        <w:tab w:val="clear" w:pos="5216"/>
        <w:tab w:val="clear" w:pos="10206"/>
        <w:tab w:val="right" w:pos="9639"/>
      </w:tabs>
      <w:jc w:val="right"/>
      <w:rPr>
        <w:b/>
        <w:sz w:val="22"/>
        <w:szCs w:val="22"/>
      </w:rPr>
    </w:pPr>
    <w:r w:rsidRPr="00A0182E">
      <w:rPr>
        <w:b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7844F035" wp14:editId="1A61D792">
          <wp:simplePos x="0" y="0"/>
          <wp:positionH relativeFrom="column">
            <wp:posOffset>-224790</wp:posOffset>
          </wp:positionH>
          <wp:positionV relativeFrom="paragraph">
            <wp:posOffset>-149225</wp:posOffset>
          </wp:positionV>
          <wp:extent cx="1571625" cy="108521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9BC" w:rsidRPr="00A0182E">
      <w:rPr>
        <w:b/>
        <w:sz w:val="22"/>
        <w:szCs w:val="22"/>
      </w:rPr>
      <w:t>OHJE OPINTOPISTEIDEN HAKEMISE</w:t>
    </w:r>
    <w:r w:rsidR="005741EB" w:rsidRPr="00A0182E">
      <w:rPr>
        <w:b/>
        <w:sz w:val="22"/>
        <w:szCs w:val="22"/>
      </w:rPr>
      <w:t>EN</w:t>
    </w:r>
  </w:p>
  <w:p w14:paraId="1C2463BF" w14:textId="77777777" w:rsidR="002752E7" w:rsidRPr="00A0182E" w:rsidRDefault="002752E7">
    <w:pPr>
      <w:pStyle w:val="Header"/>
      <w:tabs>
        <w:tab w:val="clear" w:pos="5216"/>
        <w:tab w:val="clear" w:pos="10206"/>
        <w:tab w:val="right" w:pos="9639"/>
      </w:tabs>
      <w:jc w:val="right"/>
      <w:rPr>
        <w:sz w:val="22"/>
        <w:szCs w:val="22"/>
      </w:rPr>
    </w:pPr>
    <w:r w:rsidRPr="00A0182E">
      <w:rPr>
        <w:sz w:val="22"/>
        <w:szCs w:val="22"/>
      </w:rPr>
      <w:fldChar w:fldCharType="begin"/>
    </w:r>
    <w:r w:rsidRPr="00A0182E">
      <w:rPr>
        <w:sz w:val="22"/>
        <w:szCs w:val="22"/>
      </w:rPr>
      <w:instrText xml:space="preserve"> DATE \@ "d.M.yyyy" </w:instrText>
    </w:r>
    <w:r w:rsidRPr="00A0182E">
      <w:rPr>
        <w:sz w:val="22"/>
        <w:szCs w:val="22"/>
      </w:rPr>
      <w:fldChar w:fldCharType="separate"/>
    </w:r>
    <w:r w:rsidR="00B41F00">
      <w:rPr>
        <w:noProof/>
        <w:sz w:val="22"/>
        <w:szCs w:val="22"/>
      </w:rPr>
      <w:t>30.1.2025</w:t>
    </w:r>
    <w:r w:rsidRPr="00A0182E">
      <w:rPr>
        <w:sz w:val="22"/>
        <w:szCs w:val="22"/>
      </w:rPr>
      <w:fldChar w:fldCharType="end"/>
    </w:r>
  </w:p>
  <w:p w14:paraId="3B135AF2" w14:textId="77777777" w:rsidR="002752E7" w:rsidRPr="00A0182E" w:rsidRDefault="002752E7">
    <w:pPr>
      <w:pStyle w:val="Header"/>
      <w:tabs>
        <w:tab w:val="clear" w:pos="5216"/>
        <w:tab w:val="clear" w:pos="10206"/>
        <w:tab w:val="right" w:pos="9639"/>
      </w:tabs>
      <w:jc w:val="right"/>
      <w:rPr>
        <w:sz w:val="22"/>
        <w:szCs w:val="22"/>
      </w:rPr>
    </w:pPr>
  </w:p>
  <w:p w14:paraId="7094D778" w14:textId="77777777" w:rsidR="002752E7" w:rsidRPr="00A0182E" w:rsidRDefault="002752E7" w:rsidP="00121C21">
    <w:pPr>
      <w:pStyle w:val="Header"/>
      <w:tabs>
        <w:tab w:val="clear" w:pos="5216"/>
        <w:tab w:val="clear" w:pos="10206"/>
        <w:tab w:val="right" w:pos="9639"/>
      </w:tabs>
      <w:jc w:val="right"/>
      <w:rPr>
        <w:sz w:val="22"/>
        <w:szCs w:val="22"/>
      </w:rPr>
    </w:pPr>
    <w:r w:rsidRPr="00A0182E">
      <w:rPr>
        <w:sz w:val="22"/>
        <w:szCs w:val="22"/>
      </w:rPr>
      <w:t>osako@osakoweb.fi</w:t>
    </w:r>
  </w:p>
  <w:p w14:paraId="191B0378" w14:textId="77777777" w:rsidR="00A0182E" w:rsidRDefault="00A0182E" w:rsidP="00E9314B">
    <w:pPr>
      <w:pStyle w:val="Header"/>
      <w:tabs>
        <w:tab w:val="clear" w:pos="5216"/>
        <w:tab w:val="clear" w:pos="10206"/>
        <w:tab w:val="right" w:pos="9639"/>
      </w:tabs>
      <w:rPr>
        <w:rStyle w:val="PageNumber"/>
        <w:sz w:val="20"/>
      </w:rPr>
    </w:pPr>
  </w:p>
  <w:p w14:paraId="3C60C339" w14:textId="77777777" w:rsidR="00A0182E" w:rsidRDefault="00A0182E" w:rsidP="00E9314B">
    <w:pPr>
      <w:pStyle w:val="Header"/>
      <w:tabs>
        <w:tab w:val="clear" w:pos="5216"/>
        <w:tab w:val="clear" w:pos="10206"/>
        <w:tab w:val="right" w:pos="9639"/>
      </w:tabs>
      <w:rPr>
        <w:rStyle w:val="PageNumber"/>
        <w:sz w:val="20"/>
      </w:rPr>
    </w:pPr>
  </w:p>
  <w:p w14:paraId="672E3720" w14:textId="77777777" w:rsidR="002752E7" w:rsidRDefault="002752E7">
    <w:pPr>
      <w:pStyle w:val="Header"/>
      <w:pBdr>
        <w:top w:val="dotted" w:sz="4" w:space="1" w:color="auto"/>
      </w:pBdr>
      <w:tabs>
        <w:tab w:val="clear" w:pos="5216"/>
        <w:tab w:val="clear" w:pos="10206"/>
        <w:tab w:val="right" w:pos="9639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ABA"/>
    <w:multiLevelType w:val="hybridMultilevel"/>
    <w:tmpl w:val="EFAACD1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6"/>
        </w:tabs>
        <w:ind w:left="49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6"/>
        </w:tabs>
        <w:ind w:left="1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6"/>
        </w:tabs>
        <w:ind w:left="265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6"/>
        </w:tabs>
        <w:ind w:left="481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hint="default"/>
      </w:rPr>
    </w:lvl>
  </w:abstractNum>
  <w:abstractNum w:abstractNumId="1" w15:restartNumberingAfterBreak="0">
    <w:nsid w:val="07E45B6F"/>
    <w:multiLevelType w:val="hybridMultilevel"/>
    <w:tmpl w:val="B5BA1266"/>
    <w:lvl w:ilvl="0" w:tplc="73E6A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48A"/>
    <w:multiLevelType w:val="hybridMultilevel"/>
    <w:tmpl w:val="1340EE18"/>
    <w:lvl w:ilvl="0" w:tplc="2B5002E2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C0A0BE3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B60F60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D6350"/>
    <w:multiLevelType w:val="hybridMultilevel"/>
    <w:tmpl w:val="97F879E6"/>
    <w:lvl w:ilvl="0" w:tplc="73E6A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85684"/>
    <w:multiLevelType w:val="hybridMultilevel"/>
    <w:tmpl w:val="812CDB4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1DAA449B"/>
    <w:multiLevelType w:val="hybridMultilevel"/>
    <w:tmpl w:val="5BB0E1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FB3"/>
    <w:multiLevelType w:val="hybridMultilevel"/>
    <w:tmpl w:val="B4F6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5327"/>
    <w:multiLevelType w:val="hybridMultilevel"/>
    <w:tmpl w:val="3AE613F4"/>
    <w:lvl w:ilvl="0" w:tplc="9C3C5A36">
      <w:start w:val="8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28D959D2"/>
    <w:multiLevelType w:val="hybridMultilevel"/>
    <w:tmpl w:val="4476B67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E0369F5"/>
    <w:multiLevelType w:val="hybridMultilevel"/>
    <w:tmpl w:val="6758F95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FF63A2B"/>
    <w:multiLevelType w:val="hybridMultilevel"/>
    <w:tmpl w:val="0902D7A4"/>
    <w:lvl w:ilvl="0" w:tplc="B3A424BE">
      <w:start w:val="173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32E37239"/>
    <w:multiLevelType w:val="hybridMultilevel"/>
    <w:tmpl w:val="79F2A31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6A8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064E"/>
    <w:multiLevelType w:val="hybridMultilevel"/>
    <w:tmpl w:val="404E650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35A06AC5"/>
    <w:multiLevelType w:val="hybridMultilevel"/>
    <w:tmpl w:val="AB3CBF08"/>
    <w:lvl w:ilvl="0" w:tplc="BFE43CF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F1DF1"/>
    <w:multiLevelType w:val="hybridMultilevel"/>
    <w:tmpl w:val="46ACC9CC"/>
    <w:lvl w:ilvl="0" w:tplc="53E6360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3ED40A96"/>
    <w:multiLevelType w:val="hybridMultilevel"/>
    <w:tmpl w:val="6846C160"/>
    <w:lvl w:ilvl="0" w:tplc="700012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410AF"/>
    <w:multiLevelType w:val="hybridMultilevel"/>
    <w:tmpl w:val="6102FEDA"/>
    <w:lvl w:ilvl="0" w:tplc="A1F2378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1B2C"/>
    <w:multiLevelType w:val="hybridMultilevel"/>
    <w:tmpl w:val="2D6CEF9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48343639"/>
    <w:multiLevelType w:val="singleLevel"/>
    <w:tmpl w:val="BF1633A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1" w15:restartNumberingAfterBreak="0">
    <w:nsid w:val="4D81079B"/>
    <w:multiLevelType w:val="hybridMultilevel"/>
    <w:tmpl w:val="2E1EA1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724B"/>
    <w:multiLevelType w:val="hybridMultilevel"/>
    <w:tmpl w:val="FC8650DC"/>
    <w:lvl w:ilvl="0" w:tplc="70CE1B70">
      <w:start w:val="2009"/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808B4"/>
    <w:multiLevelType w:val="hybridMultilevel"/>
    <w:tmpl w:val="197AC2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9794A"/>
    <w:multiLevelType w:val="hybridMultilevel"/>
    <w:tmpl w:val="97B22806"/>
    <w:lvl w:ilvl="0" w:tplc="E7BC9B5C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563271D0"/>
    <w:multiLevelType w:val="hybridMultilevel"/>
    <w:tmpl w:val="20F0EFA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427CC"/>
    <w:multiLevelType w:val="hybridMultilevel"/>
    <w:tmpl w:val="E40E7E34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7" w15:restartNumberingAfterBreak="0">
    <w:nsid w:val="5B260CD2"/>
    <w:multiLevelType w:val="hybridMultilevel"/>
    <w:tmpl w:val="D674AABA"/>
    <w:lvl w:ilvl="0" w:tplc="0FEADAE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13157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0D63D3"/>
    <w:multiLevelType w:val="singleLevel"/>
    <w:tmpl w:val="DC6A47EA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0" w15:restartNumberingAfterBreak="0">
    <w:nsid w:val="62A946B9"/>
    <w:multiLevelType w:val="hybridMultilevel"/>
    <w:tmpl w:val="C5F24ABA"/>
    <w:lvl w:ilvl="0" w:tplc="4ED0D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3CB2217"/>
    <w:multiLevelType w:val="hybridMultilevel"/>
    <w:tmpl w:val="6C546412"/>
    <w:lvl w:ilvl="0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B92630"/>
    <w:multiLevelType w:val="hybridMultilevel"/>
    <w:tmpl w:val="8590579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6173C"/>
    <w:multiLevelType w:val="hybridMultilevel"/>
    <w:tmpl w:val="9F38B3F6"/>
    <w:lvl w:ilvl="0" w:tplc="1FB01840">
      <w:start w:val="104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4" w15:restartNumberingAfterBreak="0">
    <w:nsid w:val="6D1C1390"/>
    <w:multiLevelType w:val="hybridMultilevel"/>
    <w:tmpl w:val="546AC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303E"/>
    <w:multiLevelType w:val="hybridMultilevel"/>
    <w:tmpl w:val="03DC873C"/>
    <w:lvl w:ilvl="0" w:tplc="7C2C0DC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1D1C"/>
    <w:multiLevelType w:val="multilevel"/>
    <w:tmpl w:val="5E4AC778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5" w:hanging="1800"/>
      </w:pPr>
      <w:rPr>
        <w:rFonts w:hint="default"/>
      </w:rPr>
    </w:lvl>
  </w:abstractNum>
  <w:abstractNum w:abstractNumId="37" w15:restartNumberingAfterBreak="0">
    <w:nsid w:val="747D2437"/>
    <w:multiLevelType w:val="hybridMultilevel"/>
    <w:tmpl w:val="C1F0CD26"/>
    <w:lvl w:ilvl="0" w:tplc="ED8A861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C4C23"/>
    <w:multiLevelType w:val="hybridMultilevel"/>
    <w:tmpl w:val="111E0AAC"/>
    <w:lvl w:ilvl="0" w:tplc="3AC05C46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0"/>
        <w:szCs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F23782">
      <w:start w:val="1"/>
      <w:numFmt w:val="bullet"/>
      <w:lvlText w:val=""/>
      <w:lvlJc w:val="left"/>
      <w:pPr>
        <w:tabs>
          <w:tab w:val="num" w:pos="2197"/>
        </w:tabs>
        <w:ind w:left="2197" w:hanging="397"/>
      </w:pPr>
      <w:rPr>
        <w:rFonts w:ascii="Wingdings" w:hAnsi="Wingdings" w:hint="default"/>
        <w:sz w:val="20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6FF8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DB4373"/>
    <w:multiLevelType w:val="hybridMultilevel"/>
    <w:tmpl w:val="318ADBFE"/>
    <w:lvl w:ilvl="0" w:tplc="DE5864A2">
      <w:start w:val="15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C0F280D"/>
    <w:multiLevelType w:val="hybridMultilevel"/>
    <w:tmpl w:val="57223C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30875"/>
    <w:multiLevelType w:val="hybridMultilevel"/>
    <w:tmpl w:val="3B6C07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00014">
    <w:abstractNumId w:val="29"/>
  </w:num>
  <w:num w:numId="2" w16cid:durableId="1469514794">
    <w:abstractNumId w:val="13"/>
  </w:num>
  <w:num w:numId="3" w16cid:durableId="1889342554">
    <w:abstractNumId w:val="19"/>
  </w:num>
  <w:num w:numId="4" w16cid:durableId="1747190392">
    <w:abstractNumId w:val="10"/>
  </w:num>
  <w:num w:numId="5" w16cid:durableId="1452701990">
    <w:abstractNumId w:val="11"/>
  </w:num>
  <w:num w:numId="6" w16cid:durableId="1865483370">
    <w:abstractNumId w:val="21"/>
  </w:num>
  <w:num w:numId="7" w16cid:durableId="254172229">
    <w:abstractNumId w:val="7"/>
  </w:num>
  <w:num w:numId="8" w16cid:durableId="345326189">
    <w:abstractNumId w:val="23"/>
  </w:num>
  <w:num w:numId="9" w16cid:durableId="43456140">
    <w:abstractNumId w:val="0"/>
  </w:num>
  <w:num w:numId="10" w16cid:durableId="668023672">
    <w:abstractNumId w:val="41"/>
  </w:num>
  <w:num w:numId="11" w16cid:durableId="856431499">
    <w:abstractNumId w:val="25"/>
  </w:num>
  <w:num w:numId="12" w16cid:durableId="1669482683">
    <w:abstractNumId w:val="31"/>
  </w:num>
  <w:num w:numId="13" w16cid:durableId="1832722053">
    <w:abstractNumId w:val="32"/>
  </w:num>
  <w:num w:numId="14" w16cid:durableId="114835249">
    <w:abstractNumId w:val="1"/>
  </w:num>
  <w:num w:numId="15" w16cid:durableId="2126269277">
    <w:abstractNumId w:val="5"/>
  </w:num>
  <w:num w:numId="16" w16cid:durableId="1918124671">
    <w:abstractNumId w:val="27"/>
  </w:num>
  <w:num w:numId="17" w16cid:durableId="1257979160">
    <w:abstractNumId w:val="18"/>
  </w:num>
  <w:num w:numId="18" w16cid:durableId="2007709983">
    <w:abstractNumId w:val="8"/>
  </w:num>
  <w:num w:numId="19" w16cid:durableId="237057961">
    <w:abstractNumId w:val="40"/>
  </w:num>
  <w:num w:numId="20" w16cid:durableId="2050111027">
    <w:abstractNumId w:val="2"/>
  </w:num>
  <w:num w:numId="21" w16cid:durableId="15423943">
    <w:abstractNumId w:val="33"/>
  </w:num>
  <w:num w:numId="22" w16cid:durableId="1564950654">
    <w:abstractNumId w:val="34"/>
  </w:num>
  <w:num w:numId="23" w16cid:durableId="1420249215">
    <w:abstractNumId w:val="9"/>
  </w:num>
  <w:num w:numId="24" w16cid:durableId="1809544719">
    <w:abstractNumId w:val="12"/>
  </w:num>
  <w:num w:numId="25" w16cid:durableId="18032286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0709451">
    <w:abstractNumId w:val="24"/>
  </w:num>
  <w:num w:numId="27" w16cid:durableId="57099066">
    <w:abstractNumId w:val="38"/>
  </w:num>
  <w:num w:numId="28" w16cid:durableId="1348285388">
    <w:abstractNumId w:val="20"/>
  </w:num>
  <w:num w:numId="29" w16cid:durableId="1687246784">
    <w:abstractNumId w:val="39"/>
  </w:num>
  <w:num w:numId="30" w16cid:durableId="578369153">
    <w:abstractNumId w:val="28"/>
  </w:num>
  <w:num w:numId="31" w16cid:durableId="614488506">
    <w:abstractNumId w:val="4"/>
  </w:num>
  <w:num w:numId="32" w16cid:durableId="1973946274">
    <w:abstractNumId w:val="3"/>
  </w:num>
  <w:num w:numId="33" w16cid:durableId="343897180">
    <w:abstractNumId w:val="22"/>
  </w:num>
  <w:num w:numId="34" w16cid:durableId="999116074">
    <w:abstractNumId w:val="16"/>
  </w:num>
  <w:num w:numId="35" w16cid:durableId="2064601490">
    <w:abstractNumId w:val="30"/>
  </w:num>
  <w:num w:numId="36" w16cid:durableId="114105074">
    <w:abstractNumId w:val="36"/>
  </w:num>
  <w:num w:numId="37" w16cid:durableId="2033216927">
    <w:abstractNumId w:val="15"/>
  </w:num>
  <w:num w:numId="38" w16cid:durableId="969898351">
    <w:abstractNumId w:val="14"/>
  </w:num>
  <w:num w:numId="39" w16cid:durableId="1470055674">
    <w:abstractNumId w:val="26"/>
  </w:num>
  <w:num w:numId="40" w16cid:durableId="1629897184">
    <w:abstractNumId w:val="6"/>
  </w:num>
  <w:num w:numId="41" w16cid:durableId="1934699274">
    <w:abstractNumId w:val="17"/>
  </w:num>
  <w:num w:numId="42" w16cid:durableId="1433739039">
    <w:abstractNumId w:val="37"/>
  </w:num>
  <w:num w:numId="43" w16cid:durableId="435831460">
    <w:abstractNumId w:val="42"/>
  </w:num>
  <w:num w:numId="44" w16cid:durableId="12534720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9B"/>
    <w:rsid w:val="00011486"/>
    <w:rsid w:val="00011527"/>
    <w:rsid w:val="00011BED"/>
    <w:rsid w:val="00036040"/>
    <w:rsid w:val="000410EF"/>
    <w:rsid w:val="00046297"/>
    <w:rsid w:val="0005434E"/>
    <w:rsid w:val="000710AA"/>
    <w:rsid w:val="00071972"/>
    <w:rsid w:val="00071C00"/>
    <w:rsid w:val="00073BC9"/>
    <w:rsid w:val="00074FAB"/>
    <w:rsid w:val="000824E7"/>
    <w:rsid w:val="000957C9"/>
    <w:rsid w:val="00097F3C"/>
    <w:rsid w:val="000A04F3"/>
    <w:rsid w:val="000A1287"/>
    <w:rsid w:val="000A4D4E"/>
    <w:rsid w:val="000A55D1"/>
    <w:rsid w:val="000C1968"/>
    <w:rsid w:val="000C400E"/>
    <w:rsid w:val="000D2018"/>
    <w:rsid w:val="000E045A"/>
    <w:rsid w:val="000E4808"/>
    <w:rsid w:val="000E765D"/>
    <w:rsid w:val="000F0EA4"/>
    <w:rsid w:val="000F7153"/>
    <w:rsid w:val="0010381B"/>
    <w:rsid w:val="00106AAA"/>
    <w:rsid w:val="001127B5"/>
    <w:rsid w:val="001145B6"/>
    <w:rsid w:val="001146DF"/>
    <w:rsid w:val="00115805"/>
    <w:rsid w:val="001160D4"/>
    <w:rsid w:val="00121C21"/>
    <w:rsid w:val="00141B3A"/>
    <w:rsid w:val="001435D2"/>
    <w:rsid w:val="00151BE4"/>
    <w:rsid w:val="00154CC2"/>
    <w:rsid w:val="00186EC0"/>
    <w:rsid w:val="00193F88"/>
    <w:rsid w:val="00197A19"/>
    <w:rsid w:val="001A0EBB"/>
    <w:rsid w:val="001A67E7"/>
    <w:rsid w:val="001A737A"/>
    <w:rsid w:val="001B4C53"/>
    <w:rsid w:val="001B5071"/>
    <w:rsid w:val="001C1889"/>
    <w:rsid w:val="001D2E93"/>
    <w:rsid w:val="001D73B2"/>
    <w:rsid w:val="001E64F0"/>
    <w:rsid w:val="001F0411"/>
    <w:rsid w:val="001F12D3"/>
    <w:rsid w:val="001F437B"/>
    <w:rsid w:val="001F563F"/>
    <w:rsid w:val="001F6857"/>
    <w:rsid w:val="00200967"/>
    <w:rsid w:val="00212231"/>
    <w:rsid w:val="00224F97"/>
    <w:rsid w:val="00230B8B"/>
    <w:rsid w:val="00233A48"/>
    <w:rsid w:val="00236172"/>
    <w:rsid w:val="00245313"/>
    <w:rsid w:val="00247A24"/>
    <w:rsid w:val="00250550"/>
    <w:rsid w:val="00252FC6"/>
    <w:rsid w:val="00256B7C"/>
    <w:rsid w:val="00257576"/>
    <w:rsid w:val="00272D82"/>
    <w:rsid w:val="002752E7"/>
    <w:rsid w:val="002833BC"/>
    <w:rsid w:val="00292034"/>
    <w:rsid w:val="00294D7D"/>
    <w:rsid w:val="00295DB1"/>
    <w:rsid w:val="002A3CF6"/>
    <w:rsid w:val="002C09BC"/>
    <w:rsid w:val="002C0D36"/>
    <w:rsid w:val="002C1E9B"/>
    <w:rsid w:val="002C70B2"/>
    <w:rsid w:val="002E06ED"/>
    <w:rsid w:val="002E1659"/>
    <w:rsid w:val="002E463B"/>
    <w:rsid w:val="002E51E6"/>
    <w:rsid w:val="002E5E13"/>
    <w:rsid w:val="002F0E70"/>
    <w:rsid w:val="002F2A11"/>
    <w:rsid w:val="00300F8E"/>
    <w:rsid w:val="00307F7A"/>
    <w:rsid w:val="003162A3"/>
    <w:rsid w:val="00323615"/>
    <w:rsid w:val="00326BBF"/>
    <w:rsid w:val="00326E59"/>
    <w:rsid w:val="00332D1C"/>
    <w:rsid w:val="00333B7E"/>
    <w:rsid w:val="00340E78"/>
    <w:rsid w:val="0034207E"/>
    <w:rsid w:val="003460D1"/>
    <w:rsid w:val="00350D60"/>
    <w:rsid w:val="00351DF3"/>
    <w:rsid w:val="003571CC"/>
    <w:rsid w:val="0037107A"/>
    <w:rsid w:val="00374A7F"/>
    <w:rsid w:val="00374E85"/>
    <w:rsid w:val="00384B2D"/>
    <w:rsid w:val="003915E6"/>
    <w:rsid w:val="00396084"/>
    <w:rsid w:val="003A4D3D"/>
    <w:rsid w:val="003B1772"/>
    <w:rsid w:val="003B349B"/>
    <w:rsid w:val="003C1625"/>
    <w:rsid w:val="003C7B08"/>
    <w:rsid w:val="003D0034"/>
    <w:rsid w:val="003F447E"/>
    <w:rsid w:val="004044A5"/>
    <w:rsid w:val="00426B9F"/>
    <w:rsid w:val="00427A5F"/>
    <w:rsid w:val="00437CC2"/>
    <w:rsid w:val="00437D84"/>
    <w:rsid w:val="00450D41"/>
    <w:rsid w:val="0047058C"/>
    <w:rsid w:val="00470850"/>
    <w:rsid w:val="004709C7"/>
    <w:rsid w:val="00480597"/>
    <w:rsid w:val="00481666"/>
    <w:rsid w:val="00485785"/>
    <w:rsid w:val="00494967"/>
    <w:rsid w:val="004A05F6"/>
    <w:rsid w:val="004A27FC"/>
    <w:rsid w:val="004B0CCF"/>
    <w:rsid w:val="004B2CCB"/>
    <w:rsid w:val="004C355C"/>
    <w:rsid w:val="004C5926"/>
    <w:rsid w:val="004D073E"/>
    <w:rsid w:val="004E179E"/>
    <w:rsid w:val="004E4C0F"/>
    <w:rsid w:val="00507927"/>
    <w:rsid w:val="005116BF"/>
    <w:rsid w:val="00511FEA"/>
    <w:rsid w:val="00523638"/>
    <w:rsid w:val="0052515C"/>
    <w:rsid w:val="00540B6B"/>
    <w:rsid w:val="0054225B"/>
    <w:rsid w:val="00554E98"/>
    <w:rsid w:val="005551A6"/>
    <w:rsid w:val="00562B28"/>
    <w:rsid w:val="00563583"/>
    <w:rsid w:val="00565C1A"/>
    <w:rsid w:val="005741EB"/>
    <w:rsid w:val="00577902"/>
    <w:rsid w:val="00581B48"/>
    <w:rsid w:val="0059411B"/>
    <w:rsid w:val="00596CEC"/>
    <w:rsid w:val="005B582E"/>
    <w:rsid w:val="005D2A49"/>
    <w:rsid w:val="005D5A90"/>
    <w:rsid w:val="005E0295"/>
    <w:rsid w:val="00605765"/>
    <w:rsid w:val="006239EF"/>
    <w:rsid w:val="00623EEB"/>
    <w:rsid w:val="00627A10"/>
    <w:rsid w:val="00651B7A"/>
    <w:rsid w:val="0065756D"/>
    <w:rsid w:val="006658B5"/>
    <w:rsid w:val="00674141"/>
    <w:rsid w:val="006957A5"/>
    <w:rsid w:val="006B0D18"/>
    <w:rsid w:val="006B40D5"/>
    <w:rsid w:val="006C108D"/>
    <w:rsid w:val="006C1C5F"/>
    <w:rsid w:val="006C39C0"/>
    <w:rsid w:val="006D7835"/>
    <w:rsid w:val="006E493D"/>
    <w:rsid w:val="006F1061"/>
    <w:rsid w:val="00703149"/>
    <w:rsid w:val="00715DE6"/>
    <w:rsid w:val="00716A1E"/>
    <w:rsid w:val="007170A3"/>
    <w:rsid w:val="0073764C"/>
    <w:rsid w:val="007442A8"/>
    <w:rsid w:val="00744E2D"/>
    <w:rsid w:val="007514FC"/>
    <w:rsid w:val="007531C7"/>
    <w:rsid w:val="007535CF"/>
    <w:rsid w:val="00757410"/>
    <w:rsid w:val="00763709"/>
    <w:rsid w:val="00764B5A"/>
    <w:rsid w:val="00774DE8"/>
    <w:rsid w:val="00776AB0"/>
    <w:rsid w:val="00790569"/>
    <w:rsid w:val="007A0A1D"/>
    <w:rsid w:val="007A5891"/>
    <w:rsid w:val="007C1433"/>
    <w:rsid w:val="007C27DD"/>
    <w:rsid w:val="007C4650"/>
    <w:rsid w:val="007C55C9"/>
    <w:rsid w:val="007C7F35"/>
    <w:rsid w:val="007D0693"/>
    <w:rsid w:val="007D587E"/>
    <w:rsid w:val="007D6DA5"/>
    <w:rsid w:val="007E0A8D"/>
    <w:rsid w:val="007E401F"/>
    <w:rsid w:val="007E69ED"/>
    <w:rsid w:val="007F2B10"/>
    <w:rsid w:val="007F5FC9"/>
    <w:rsid w:val="007F66F4"/>
    <w:rsid w:val="0080517D"/>
    <w:rsid w:val="00807D4A"/>
    <w:rsid w:val="0081234B"/>
    <w:rsid w:val="008135A8"/>
    <w:rsid w:val="00816FAC"/>
    <w:rsid w:val="008245DC"/>
    <w:rsid w:val="00835B6B"/>
    <w:rsid w:val="00853DED"/>
    <w:rsid w:val="0085453E"/>
    <w:rsid w:val="00862F54"/>
    <w:rsid w:val="008776BE"/>
    <w:rsid w:val="0089378F"/>
    <w:rsid w:val="00895231"/>
    <w:rsid w:val="008A5740"/>
    <w:rsid w:val="008B0AA8"/>
    <w:rsid w:val="008B4EF8"/>
    <w:rsid w:val="008D34B9"/>
    <w:rsid w:val="008D4EEB"/>
    <w:rsid w:val="008F5CF4"/>
    <w:rsid w:val="008F5F2E"/>
    <w:rsid w:val="009008EB"/>
    <w:rsid w:val="00900BD9"/>
    <w:rsid w:val="009224E1"/>
    <w:rsid w:val="009264CC"/>
    <w:rsid w:val="00933CF7"/>
    <w:rsid w:val="00954996"/>
    <w:rsid w:val="00956A3D"/>
    <w:rsid w:val="00960DFE"/>
    <w:rsid w:val="00964654"/>
    <w:rsid w:val="00966946"/>
    <w:rsid w:val="00975616"/>
    <w:rsid w:val="00983CCD"/>
    <w:rsid w:val="0098727A"/>
    <w:rsid w:val="00990263"/>
    <w:rsid w:val="009925E5"/>
    <w:rsid w:val="00996982"/>
    <w:rsid w:val="009A08EB"/>
    <w:rsid w:val="009A4C1E"/>
    <w:rsid w:val="009A7E53"/>
    <w:rsid w:val="009B4567"/>
    <w:rsid w:val="009B4A7B"/>
    <w:rsid w:val="009B543B"/>
    <w:rsid w:val="009C1AF7"/>
    <w:rsid w:val="009D1039"/>
    <w:rsid w:val="009D3FA8"/>
    <w:rsid w:val="009D518C"/>
    <w:rsid w:val="009E41AA"/>
    <w:rsid w:val="009E4E63"/>
    <w:rsid w:val="009F0DF8"/>
    <w:rsid w:val="00A0182E"/>
    <w:rsid w:val="00A11AAC"/>
    <w:rsid w:val="00A12A7D"/>
    <w:rsid w:val="00A16894"/>
    <w:rsid w:val="00A23156"/>
    <w:rsid w:val="00A34259"/>
    <w:rsid w:val="00A37FF1"/>
    <w:rsid w:val="00A42B34"/>
    <w:rsid w:val="00A55ACF"/>
    <w:rsid w:val="00A569C0"/>
    <w:rsid w:val="00A57318"/>
    <w:rsid w:val="00A70D6C"/>
    <w:rsid w:val="00A76F44"/>
    <w:rsid w:val="00A77D45"/>
    <w:rsid w:val="00A84490"/>
    <w:rsid w:val="00A85E25"/>
    <w:rsid w:val="00A86016"/>
    <w:rsid w:val="00A86418"/>
    <w:rsid w:val="00A87985"/>
    <w:rsid w:val="00AA3C8B"/>
    <w:rsid w:val="00AB207C"/>
    <w:rsid w:val="00AC7955"/>
    <w:rsid w:val="00AD53B1"/>
    <w:rsid w:val="00AD5BCB"/>
    <w:rsid w:val="00AD6E0F"/>
    <w:rsid w:val="00AD79C9"/>
    <w:rsid w:val="00AE64F4"/>
    <w:rsid w:val="00AF0FD9"/>
    <w:rsid w:val="00AF7951"/>
    <w:rsid w:val="00AF7993"/>
    <w:rsid w:val="00B144DA"/>
    <w:rsid w:val="00B267C0"/>
    <w:rsid w:val="00B27341"/>
    <w:rsid w:val="00B27429"/>
    <w:rsid w:val="00B352A3"/>
    <w:rsid w:val="00B40794"/>
    <w:rsid w:val="00B41F00"/>
    <w:rsid w:val="00B435CD"/>
    <w:rsid w:val="00B45E8F"/>
    <w:rsid w:val="00B61D7D"/>
    <w:rsid w:val="00B61EFD"/>
    <w:rsid w:val="00B66574"/>
    <w:rsid w:val="00B70865"/>
    <w:rsid w:val="00B7110F"/>
    <w:rsid w:val="00B722A8"/>
    <w:rsid w:val="00B72EB4"/>
    <w:rsid w:val="00B808C2"/>
    <w:rsid w:val="00B830D2"/>
    <w:rsid w:val="00B87AFD"/>
    <w:rsid w:val="00BA1FCF"/>
    <w:rsid w:val="00BA3516"/>
    <w:rsid w:val="00BB381E"/>
    <w:rsid w:val="00BB56C5"/>
    <w:rsid w:val="00BC017C"/>
    <w:rsid w:val="00BE28B3"/>
    <w:rsid w:val="00BE558C"/>
    <w:rsid w:val="00BF2D2F"/>
    <w:rsid w:val="00BF31C2"/>
    <w:rsid w:val="00BF3741"/>
    <w:rsid w:val="00C048D9"/>
    <w:rsid w:val="00C04958"/>
    <w:rsid w:val="00C202BF"/>
    <w:rsid w:val="00C22EC8"/>
    <w:rsid w:val="00C3679F"/>
    <w:rsid w:val="00C547EE"/>
    <w:rsid w:val="00C56091"/>
    <w:rsid w:val="00C624CF"/>
    <w:rsid w:val="00C643CA"/>
    <w:rsid w:val="00C912BF"/>
    <w:rsid w:val="00C937BC"/>
    <w:rsid w:val="00CA4B31"/>
    <w:rsid w:val="00CA5286"/>
    <w:rsid w:val="00CA729F"/>
    <w:rsid w:val="00CB79AE"/>
    <w:rsid w:val="00CD1DED"/>
    <w:rsid w:val="00CD4599"/>
    <w:rsid w:val="00CD739D"/>
    <w:rsid w:val="00CE1789"/>
    <w:rsid w:val="00CF3853"/>
    <w:rsid w:val="00D03249"/>
    <w:rsid w:val="00D10AEE"/>
    <w:rsid w:val="00D126EA"/>
    <w:rsid w:val="00D4528B"/>
    <w:rsid w:val="00D47392"/>
    <w:rsid w:val="00D51B45"/>
    <w:rsid w:val="00D54055"/>
    <w:rsid w:val="00D54E41"/>
    <w:rsid w:val="00D55F0B"/>
    <w:rsid w:val="00D70982"/>
    <w:rsid w:val="00D93AD7"/>
    <w:rsid w:val="00D94061"/>
    <w:rsid w:val="00DA037C"/>
    <w:rsid w:val="00DA69A6"/>
    <w:rsid w:val="00DA6AA6"/>
    <w:rsid w:val="00DB2759"/>
    <w:rsid w:val="00DB5D0A"/>
    <w:rsid w:val="00DD15B6"/>
    <w:rsid w:val="00DD1B34"/>
    <w:rsid w:val="00DE064F"/>
    <w:rsid w:val="00DF531B"/>
    <w:rsid w:val="00DF5DD7"/>
    <w:rsid w:val="00E16E1B"/>
    <w:rsid w:val="00E27DB8"/>
    <w:rsid w:val="00E4670D"/>
    <w:rsid w:val="00E47D56"/>
    <w:rsid w:val="00E5254D"/>
    <w:rsid w:val="00E5378F"/>
    <w:rsid w:val="00E53E33"/>
    <w:rsid w:val="00E57FB4"/>
    <w:rsid w:val="00E71017"/>
    <w:rsid w:val="00E7178C"/>
    <w:rsid w:val="00E74DED"/>
    <w:rsid w:val="00E84553"/>
    <w:rsid w:val="00E925DD"/>
    <w:rsid w:val="00E92F68"/>
    <w:rsid w:val="00E9314B"/>
    <w:rsid w:val="00E93F90"/>
    <w:rsid w:val="00E9679F"/>
    <w:rsid w:val="00EB4598"/>
    <w:rsid w:val="00EB5C50"/>
    <w:rsid w:val="00ED48EB"/>
    <w:rsid w:val="00EE3E27"/>
    <w:rsid w:val="00EF3574"/>
    <w:rsid w:val="00EF5C62"/>
    <w:rsid w:val="00F0013D"/>
    <w:rsid w:val="00F15E36"/>
    <w:rsid w:val="00F207AF"/>
    <w:rsid w:val="00F41C3C"/>
    <w:rsid w:val="00F51780"/>
    <w:rsid w:val="00F5265C"/>
    <w:rsid w:val="00F71A49"/>
    <w:rsid w:val="00F71B43"/>
    <w:rsid w:val="00F72D43"/>
    <w:rsid w:val="00F93EEA"/>
    <w:rsid w:val="00F94AFF"/>
    <w:rsid w:val="00FA0026"/>
    <w:rsid w:val="00FA5AB6"/>
    <w:rsid w:val="00FA618D"/>
    <w:rsid w:val="00FB44B8"/>
    <w:rsid w:val="00FC024E"/>
    <w:rsid w:val="00FF20D5"/>
    <w:rsid w:val="00FF3925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94C82B"/>
  <w15:chartTrackingRefBased/>
  <w15:docId w15:val="{77007AD4-3262-4BA0-B368-AFA2DA0D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47E"/>
    <w:rPr>
      <w:rFonts w:ascii="Arial Narrow" w:hAnsi="Arial Narrow"/>
      <w:sz w:val="24"/>
      <w:lang w:val="fi-FI"/>
    </w:rPr>
  </w:style>
  <w:style w:type="paragraph" w:styleId="Heading1">
    <w:name w:val="heading 1"/>
    <w:basedOn w:val="Normal"/>
    <w:next w:val="Normal"/>
    <w:qFormat/>
    <w:rsid w:val="003F447E"/>
    <w:pPr>
      <w:keepNext/>
      <w:spacing w:line="360" w:lineRule="auto"/>
      <w:ind w:left="2608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3F447E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F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F447E"/>
    <w:pPr>
      <w:keepNext/>
      <w:outlineLvl w:val="3"/>
    </w:pPr>
    <w:rPr>
      <w:rFonts w:ascii="Tahoma" w:hAnsi="Tahoma" w:cs="Tahoma"/>
      <w:b/>
      <w:bCs/>
      <w:sz w:val="52"/>
      <w:lang w:eastAsia="fi-FI"/>
    </w:rPr>
  </w:style>
  <w:style w:type="paragraph" w:styleId="Heading5">
    <w:name w:val="heading 5"/>
    <w:basedOn w:val="Normal"/>
    <w:next w:val="Normal"/>
    <w:qFormat/>
    <w:rsid w:val="003F447E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3F447E"/>
    <w:pPr>
      <w:keepNext/>
      <w:jc w:val="both"/>
      <w:outlineLvl w:val="6"/>
    </w:pPr>
    <w:rPr>
      <w:rFonts w:ascii="Tahoma" w:hAnsi="Tahoma" w:cs="Tahoma"/>
      <w:b/>
      <w:bCs/>
      <w:szCs w:val="24"/>
      <w:lang w:eastAsia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47E"/>
    <w:pPr>
      <w:tabs>
        <w:tab w:val="left" w:pos="5216"/>
        <w:tab w:val="right" w:pos="10206"/>
      </w:tabs>
    </w:pPr>
  </w:style>
  <w:style w:type="paragraph" w:styleId="Footer">
    <w:name w:val="footer"/>
    <w:basedOn w:val="Normal"/>
    <w:autoRedefine/>
    <w:rsid w:val="003F447E"/>
    <w:pPr>
      <w:tabs>
        <w:tab w:val="right" w:pos="9638"/>
      </w:tabs>
    </w:pPr>
    <w:rPr>
      <w:b/>
      <w:noProof/>
      <w:sz w:val="16"/>
      <w:szCs w:val="16"/>
    </w:rPr>
  </w:style>
  <w:style w:type="paragraph" w:styleId="BodyText">
    <w:name w:val="Body Text"/>
    <w:basedOn w:val="Normal"/>
    <w:rsid w:val="003F447E"/>
    <w:pPr>
      <w:spacing w:line="360" w:lineRule="auto"/>
    </w:pPr>
    <w:rPr>
      <w:rFonts w:ascii="Times New Roman" w:hAnsi="Times New Roman"/>
    </w:rPr>
  </w:style>
  <w:style w:type="paragraph" w:customStyle="1" w:styleId="H2">
    <w:name w:val="H2"/>
    <w:basedOn w:val="Normal"/>
    <w:next w:val="Normal"/>
    <w:rsid w:val="003F447E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eastAsia="fi-FI"/>
    </w:rPr>
  </w:style>
  <w:style w:type="paragraph" w:styleId="BodyText3">
    <w:name w:val="Body Text 3"/>
    <w:basedOn w:val="Normal"/>
    <w:rsid w:val="003F447E"/>
    <w:rPr>
      <w:rFonts w:ascii="Tahoma" w:hAnsi="Tahoma" w:cs="Tahoma"/>
      <w:b/>
      <w:bCs/>
      <w:sz w:val="44"/>
      <w:lang w:eastAsia="fi-FI"/>
    </w:rPr>
  </w:style>
  <w:style w:type="paragraph" w:styleId="BodyTextIndent2">
    <w:name w:val="Body Text Indent 2"/>
    <w:basedOn w:val="Normal"/>
    <w:rsid w:val="003F447E"/>
    <w:pPr>
      <w:ind w:left="1304"/>
      <w:jc w:val="both"/>
    </w:pPr>
    <w:rPr>
      <w:rFonts w:ascii="Tahoma" w:hAnsi="Tahoma" w:cs="Tahoma"/>
      <w:lang w:eastAsia="fi-FI"/>
    </w:rPr>
  </w:style>
  <w:style w:type="paragraph" w:styleId="BodyTextIndent">
    <w:name w:val="Body Text Indent"/>
    <w:basedOn w:val="Normal"/>
    <w:rsid w:val="003F447E"/>
    <w:pPr>
      <w:spacing w:before="100" w:beforeAutospacing="1" w:after="100" w:afterAutospacing="1"/>
      <w:ind w:left="1701"/>
      <w:jc w:val="both"/>
    </w:pPr>
    <w:rPr>
      <w:rFonts w:ascii="Tahoma" w:hAnsi="Tahoma" w:cs="Tahoma"/>
      <w:lang w:eastAsia="fi-FI"/>
    </w:rPr>
  </w:style>
  <w:style w:type="paragraph" w:styleId="NormalWeb">
    <w:name w:val="Normal (Web)"/>
    <w:basedOn w:val="Normal"/>
    <w:uiPriority w:val="99"/>
    <w:rsid w:val="003F447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character" w:styleId="Hyperlink">
    <w:name w:val="Hyperlink"/>
    <w:uiPriority w:val="99"/>
    <w:rsid w:val="003F447E"/>
    <w:rPr>
      <w:color w:val="0000FF"/>
      <w:u w:val="single"/>
    </w:rPr>
  </w:style>
  <w:style w:type="character" w:styleId="PageNumber">
    <w:name w:val="page number"/>
    <w:basedOn w:val="DefaultParagraphFont"/>
    <w:rsid w:val="003F447E"/>
  </w:style>
  <w:style w:type="character" w:customStyle="1" w:styleId="CharChar">
    <w:name w:val="Char Char"/>
    <w:semiHidden/>
    <w:locked/>
    <w:rsid w:val="003F447E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rsid w:val="003F447E"/>
    <w:rPr>
      <w:rFonts w:ascii="Consolas" w:hAnsi="Consolas"/>
      <w:sz w:val="21"/>
      <w:szCs w:val="21"/>
      <w:lang w:eastAsia="fi-FI"/>
    </w:rPr>
  </w:style>
  <w:style w:type="character" w:customStyle="1" w:styleId="PlainTextChar">
    <w:name w:val="Plain Text Char"/>
    <w:link w:val="PlainText"/>
    <w:semiHidden/>
    <w:locked/>
    <w:rsid w:val="00C937BC"/>
    <w:rPr>
      <w:rFonts w:ascii="Consolas" w:hAnsi="Consolas"/>
      <w:sz w:val="21"/>
      <w:szCs w:val="21"/>
      <w:lang w:bidi="ar-SA"/>
    </w:rPr>
  </w:style>
  <w:style w:type="paragraph" w:customStyle="1" w:styleId="ListParagraph1">
    <w:name w:val="List Paragraph1"/>
    <w:basedOn w:val="Normal"/>
    <w:uiPriority w:val="34"/>
    <w:qFormat/>
    <w:rsid w:val="00D10AEE"/>
    <w:pPr>
      <w:ind w:left="720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A5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097F3C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9A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4C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4A7F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paragraph" w:styleId="BodyText2">
    <w:name w:val="Body Text 2"/>
    <w:basedOn w:val="Normal"/>
    <w:link w:val="BodyText2Char"/>
    <w:rsid w:val="00480597"/>
    <w:pPr>
      <w:spacing w:after="120" w:line="480" w:lineRule="auto"/>
    </w:pPr>
  </w:style>
  <w:style w:type="character" w:customStyle="1" w:styleId="BodyText2Char">
    <w:name w:val="Body Text 2 Char"/>
    <w:link w:val="BodyText2"/>
    <w:rsid w:val="00480597"/>
    <w:rPr>
      <w:rFonts w:ascii="Arial Narrow" w:hAnsi="Arial Narrow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547EE"/>
    <w:pPr>
      <w:keepLines/>
      <w:spacing w:before="240" w:line="259" w:lineRule="auto"/>
      <w:ind w:left="0"/>
      <w:outlineLvl w:val="9"/>
    </w:pPr>
    <w:rPr>
      <w:rFonts w:ascii="Calibri Light" w:hAnsi="Calibri Light"/>
      <w:i w:val="0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C547EE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C547EE"/>
    <w:pPr>
      <w:ind w:left="480"/>
    </w:pPr>
  </w:style>
  <w:style w:type="character" w:styleId="Emphasis">
    <w:name w:val="Emphasis"/>
    <w:qFormat/>
    <w:rsid w:val="00C54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289C-B609-477C-8E27-8D97C9EF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4415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OSAKO ry</Company>
  <LinksUpToDate>false</LinksUpToDate>
  <CharactersWithSpaces>4861</CharactersWithSpaces>
  <SharedDoc>false</SharedDoc>
  <HLinks>
    <vt:vector size="30" baseType="variant"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_Toc155698063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_Toc155698062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_Toc155698061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_Toc155698060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_Toc155698059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osako.hpj</dc:creator>
  <cp:keywords/>
  <cp:lastModifiedBy>Juho-Matti Eräjoki</cp:lastModifiedBy>
  <cp:revision>2</cp:revision>
  <cp:lastPrinted>2017-12-13T07:29:00Z</cp:lastPrinted>
  <dcterms:created xsi:type="dcterms:W3CDTF">2025-01-30T11:42:00Z</dcterms:created>
  <dcterms:modified xsi:type="dcterms:W3CDTF">2025-01-30T11:42:00Z</dcterms:modified>
</cp:coreProperties>
</file>